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VEHICLE PURCHASE AND SALE AGREEMENT</w:t>
      </w:r>
    </w:p>
    <w:p/>
    <w:p>
      <w:r>
        <w:rPr>
          <w:b w:val="0"/>
          <w:sz w:val="20"/>
        </w:rPr>
        <w:t>Place: ____________________________    Date: ____________________________</w:t>
      </w:r>
    </w:p>
    <w:p/>
    <w:p>
      <w:r>
        <w:rPr>
          <w:b/>
          <w:sz w:val="20"/>
        </w:rPr>
        <w:t>Seller Information:</w:t>
      </w:r>
    </w:p>
    <w:p>
      <w:r>
        <w:rPr>
          <w:b w:val="0"/>
          <w:sz w:val="20"/>
        </w:rPr>
        <w:t>Full Name: ____________________________________________________________</w:t>
      </w:r>
    </w:p>
    <w:p>
      <w:r>
        <w:rPr>
          <w:b w:val="0"/>
          <w:sz w:val="20"/>
        </w:rPr>
        <w:t>Driver’s License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Driver’s License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Vehicle Information:</w:t>
      </w:r>
    </w:p>
    <w:p>
      <w:r>
        <w:rPr>
          <w:b w:val="0"/>
          <w:sz w:val="20"/>
        </w:rPr>
        <w:t>Make/Model: __________________________________________________________</w:t>
      </w:r>
    </w:p>
    <w:p>
      <w:r>
        <w:rPr>
          <w:b w:val="0"/>
          <w:sz w:val="20"/>
        </w:rPr>
        <w:t>Year of Manufacture: _________________________________________________</w:t>
      </w:r>
    </w:p>
    <w:p>
      <w:r>
        <w:rPr>
          <w:b w:val="0"/>
          <w:sz w:val="20"/>
        </w:rPr>
        <w:t>Vehicle Identification Number (VIN): __________________________________</w:t>
      </w:r>
    </w:p>
    <w:p>
      <w:r>
        <w:rPr>
          <w:b w:val="0"/>
          <w:sz w:val="20"/>
        </w:rPr>
        <w:t>Registration Number: _________________________________________________</w:t>
      </w:r>
    </w:p>
    <w:p>
      <w:r>
        <w:rPr>
          <w:b w:val="0"/>
          <w:sz w:val="20"/>
        </w:rPr>
        <w:t>Odometer Reading (km): _______________________________________________</w:t>
      </w:r>
    </w:p>
    <w:p>
      <w:r>
        <w:rPr>
          <w:b w:val="0"/>
          <w:sz w:val="20"/>
        </w:rPr>
        <w:t>Colour: _____________________________________________________________</w:t>
      </w:r>
    </w:p>
    <w:p>
      <w:r>
        <w:rPr>
          <w:b w:val="0"/>
          <w:sz w:val="20"/>
        </w:rPr>
        <w:t>Condition: ___________________________________________________________</w:t>
      </w:r>
    </w:p>
    <w:p/>
    <w:p>
      <w:r>
        <w:rPr>
          <w:b/>
          <w:sz w:val="20"/>
        </w:rPr>
        <w:t>Purchase Price and Payment Terms:</w:t>
      </w:r>
    </w:p>
    <w:p>
      <w:r>
        <w:rPr>
          <w:b w:val="0"/>
          <w:sz w:val="20"/>
        </w:rPr>
        <w:t>Purchase Price: ___________________________ AUD</w:t>
      </w:r>
    </w:p>
    <w:p>
      <w:r>
        <w:rPr>
          <w:b w:val="0"/>
          <w:sz w:val="20"/>
        </w:rPr>
        <w:t>Payment Method: _____________________________________________________</w:t>
      </w:r>
    </w:p>
    <w:p>
      <w:r>
        <w:rPr>
          <w:b w:val="0"/>
          <w:sz w:val="20"/>
        </w:rPr>
        <w:t>Deposit Amount: __________________________ AUD (if applicable)</w:t>
      </w:r>
    </w:p>
    <w:p>
      <w:r>
        <w:rPr>
          <w:b w:val="0"/>
          <w:sz w:val="20"/>
        </w:rPr>
        <w:t>Balance Payment Due: _____________________ AUD</w:t>
      </w:r>
    </w:p>
    <w:p>
      <w:r>
        <w:rPr>
          <w:b w:val="0"/>
          <w:sz w:val="20"/>
        </w:rPr>
        <w:t>Payment Terms and Conditions: ________________________________________</w:t>
      </w:r>
    </w:p>
    <w:p/>
    <w:p>
      <w:r>
        <w:rPr>
          <w:b/>
          <w:sz w:val="20"/>
        </w:rPr>
        <w:t>Clause 1 – Agreement to Sell and Purchase</w:t>
      </w:r>
    </w:p>
    <w:p>
      <w:r>
        <w:rPr>
          <w:b w:val="0"/>
          <w:sz w:val="20"/>
        </w:rPr>
        <w:t>The Seller agrees to sell and the Buyer agrees to purchase the vehicle described above upon the terms and conditions set forth in this Agreement. The Seller warrants that they are the legal owner of the vehicle and have full right and authority to sell it. The vehicle is sold free of any encumbrances, liens, or charges except as disclosed to the Buyer.</w:t>
      </w:r>
    </w:p>
    <w:p/>
    <w:p>
      <w:r>
        <w:rPr>
          <w:b/>
          <w:sz w:val="20"/>
        </w:rPr>
        <w:t>Clause 2 – Condition of the Vehicle</w:t>
      </w:r>
    </w:p>
    <w:p>
      <w:r>
        <w:rPr>
          <w:b w:val="0"/>
          <w:sz w:val="20"/>
        </w:rPr>
        <w:t>The Buyer acknowledges having inspected the vehicle and accepts it in its existing condition as at the date of this Agreement. The vehicle is sold 'as is' without any express or implied warranties except those provided by law or expressly stated in this Agreement. The Seller discloses any known defects or damage to the Buyer prior to signing.</w:t>
      </w:r>
    </w:p>
    <w:p/>
    <w:p>
      <w:r>
        <w:rPr>
          <w:b/>
          <w:sz w:val="20"/>
        </w:rPr>
        <w:t>Clause 3 – Title and Risk</w:t>
      </w:r>
    </w:p>
    <w:p>
      <w:r>
        <w:rPr>
          <w:b w:val="0"/>
          <w:sz w:val="20"/>
        </w:rPr>
        <w:t>Title to the vehicle shall pass from the Seller to the Buyer upon full payment of the Purchase Price. Risk of loss or damage to the vehicle shall pass to the Buyer at the time of delivery.</w:t>
      </w:r>
    </w:p>
    <w:p/>
    <w:p>
      <w:r>
        <w:rPr>
          <w:b/>
          <w:sz w:val="20"/>
        </w:rPr>
        <w:t>Clause 4 – Delivery</w:t>
      </w:r>
    </w:p>
    <w:p>
      <w:r>
        <w:rPr>
          <w:b w:val="0"/>
          <w:sz w:val="20"/>
        </w:rPr>
        <w:t>Delivery of the vehicle shall take place at: ___________________________________________. The Seller agrees to provide all necessary documents for registration and transfer of ownership at the time of delivery.</w:t>
      </w:r>
    </w:p>
    <w:p/>
    <w:p>
      <w:r>
        <w:rPr>
          <w:b/>
          <w:sz w:val="20"/>
        </w:rPr>
        <w:t>Clause 5 – Transfer of Registration</w:t>
      </w:r>
    </w:p>
    <w:p>
      <w:r>
        <w:rPr>
          <w:b w:val="0"/>
          <w:sz w:val="20"/>
        </w:rPr>
        <w:t>The Seller shall provide all necessary documentation required to transfer registration of the vehicle to the Buyer as required by Australian law. The Buyer agrees to complete the transfer of registration within the time frames prescribed by the relevant authority.</w:t>
      </w:r>
    </w:p>
    <w:p/>
    <w:p>
      <w:r>
        <w:rPr>
          <w:b/>
          <w:sz w:val="20"/>
        </w:rPr>
        <w:t>Clause 6 – Warranties and Disclaimers</w:t>
      </w:r>
    </w:p>
    <w:p>
      <w:r>
        <w:rPr>
          <w:b w:val="0"/>
          <w:sz w:val="20"/>
        </w:rPr>
        <w:t>Except as expressly stated in this Agreement, the vehicle is sold without any warranty, either express or implied, including but not limited to any warranty of merchantability or fitness for a particular purpose. The Buyer acknowledges that the vehicle is a used vehicle and accepts all risks associated with its purchase.</w:t>
      </w:r>
    </w:p>
    <w:p/>
    <w:p>
      <w:r>
        <w:rPr>
          <w:b/>
          <w:sz w:val="20"/>
        </w:rPr>
        <w:t>Clause 7 – Representations and Indemnities</w:t>
      </w:r>
    </w:p>
    <w:p>
      <w:r>
        <w:rPr>
          <w:b w:val="0"/>
          <w:sz w:val="20"/>
        </w:rPr>
        <w:t>The Seller represents that all information provided in this Agreement and related documents is true and accurate to the best of their knowledge. The Buyer agrees to indemnify and hold the Seller harmless from any claims or liabilities arising from the Buyer's use or ownership of the vehicle after sale.</w:t>
      </w:r>
    </w:p>
    <w:p/>
    <w:p>
      <w:r>
        <w:rPr>
          <w:b/>
          <w:sz w:val="20"/>
        </w:rPr>
        <w:t>Clause 8 – Default</w:t>
      </w:r>
    </w:p>
    <w:p>
      <w:r>
        <w:rPr>
          <w:b w:val="0"/>
          <w:sz w:val="20"/>
        </w:rPr>
        <w:t>If the Buyer fails to pay the Purchase Price or perform any obligations under this Agreement, the Seller may terminate this Agreement and retain any deposit as liquidated damages. If the Seller fails to perform any obligation, the Buyer may seek damages or specific performance under Australian law.</w:t>
      </w:r>
    </w:p>
    <w:p/>
    <w:p>
      <w:r>
        <w:rPr>
          <w:b/>
          <w:sz w:val="20"/>
        </w:rPr>
        <w:t>Clause 9 – Governing Law and Jurisdiction</w:t>
      </w:r>
    </w:p>
    <w:p>
      <w:r>
        <w:rPr>
          <w:b w:val="0"/>
          <w:sz w:val="20"/>
        </w:rPr>
        <w:t>This Agreement shall be governed by and construed in accordance with the laws of the Commonwealth of Australia and the applicable state or territory laws. Any disputes arising from or in connection with this Agreement shall be subject to the exclusive jurisdiction of the courts of Australia.</w:t>
      </w:r>
    </w:p>
    <w:p/>
    <w:p>
      <w:r>
        <w:rPr>
          <w:b/>
          <w:sz w:val="20"/>
        </w:rPr>
        <w:t>Clause 10 – Entire Agreement</w:t>
      </w:r>
    </w:p>
    <w:p>
      <w:r>
        <w:rPr>
          <w:b w:val="0"/>
          <w:sz w:val="20"/>
        </w:rPr>
        <w:t>This Agreement constitutes the entire agreement between the parties and supersedes all prior negotiations, representations, or agreements, whether written or oral, relating to the sale of the vehicle.</w:t>
      </w:r>
    </w:p>
    <w:p/>
    <w:p>
      <w:r>
        <w:rPr>
          <w:b/>
          <w:sz w:val="20"/>
        </w:rPr>
        <w:t>Clause 11 – Amendments</w:t>
      </w:r>
    </w:p>
    <w:p>
      <w:r>
        <w:rPr>
          <w:b w:val="0"/>
          <w:sz w:val="20"/>
        </w:rPr>
        <w:t>No amendment or variation of this Agreement shall be valid unless made in writing and signed by both parties.</w:t>
      </w:r>
    </w:p>
    <w:p/>
    <w:p>
      <w:r>
        <w:rPr>
          <w:b/>
          <w:sz w:val="20"/>
        </w:rPr>
        <w:t>Clause 12 – Notices</w:t>
      </w:r>
    </w:p>
    <w:p>
      <w:r>
        <w:rPr>
          <w:b w:val="0"/>
          <w:sz w:val="20"/>
        </w:rPr>
        <w:t>Any notice or communication required or permitted under this Agreement shall be in writing and delivered personally, sent by pre-paid post, or email to the addresses provided. Notices shall be deemed received upon delivery or, in the case of post, three (3) business days after posting.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https://templatesdocs-au.com/car-sale-agreement/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ar-sale-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