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CEASE AND DESIST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 / Company: 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 / Company: 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/>
    <w:p>
      <w:r>
        <w:rPr>
          <w:b/>
          <w:sz w:val="20"/>
        </w:rPr>
        <w:t>Subject:</w:t>
      </w:r>
    </w:p>
    <w:p>
      <w:r>
        <w:rPr>
          <w:b w:val="0"/>
          <w:sz w:val="20"/>
        </w:rPr>
        <w:t>Notice to Cease and Desist Unlawful Activity</w:t>
      </w:r>
    </w:p>
    <w:p/>
    <w:p/>
    <w:p>
      <w:r>
        <w:rPr>
          <w:b/>
          <w:sz w:val="20"/>
        </w:rPr>
        <w:t>Dear Sir/Madam,</w:t>
      </w:r>
    </w:p>
    <w:p/>
    <w:p>
      <w:r>
        <w:rPr>
          <w:b w:val="0"/>
          <w:sz w:val="20"/>
        </w:rPr>
        <w:t>This letter serves as a formal demand that you immediately cease and desist all unlawful activities outlined herein. This notice is issued without prejudice to any other rights or remedies available under applicable Australian law.</w:t>
      </w:r>
    </w:p>
    <w:p/>
    <w:p/>
    <w:p>
      <w:r>
        <w:rPr>
          <w:b/>
          <w:sz w:val="20"/>
        </w:rPr>
        <w:t>Description of Unlawful Conduct:</w:t>
      </w:r>
    </w:p>
    <w:p>
      <w:r>
        <w:rPr>
          <w:b w:val="0"/>
          <w:sz w:val="20"/>
        </w:rPr>
        <w:t>It has come to our attention that you have engaged in the following unlawful acts: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/>
    <w:p>
      <w:r>
        <w:rPr>
          <w:b/>
          <w:sz w:val="20"/>
        </w:rPr>
        <w:t>Legal Basis for Cease and Desist:</w:t>
      </w:r>
    </w:p>
    <w:p>
      <w:r>
        <w:rPr>
          <w:b w:val="0"/>
          <w:sz w:val="20"/>
        </w:rPr>
        <w:t>The actions described above constitute violations of applicable Australian laws including, but not limited to, the following:</w:t>
      </w:r>
    </w:p>
    <w:p>
      <w:r>
        <w:rPr>
          <w:b w:val="0"/>
          <w:sz w:val="20"/>
        </w:rPr>
        <w:t>- Copyright Act 1968 (Cth)</w:t>
      </w:r>
    </w:p>
    <w:p>
      <w:r>
        <w:rPr>
          <w:b w:val="0"/>
          <w:sz w:val="20"/>
        </w:rPr>
        <w:t>- Trade Marks Act 1995 (Cth)</w:t>
      </w:r>
    </w:p>
    <w:p>
      <w:r>
        <w:rPr>
          <w:b w:val="0"/>
          <w:sz w:val="20"/>
        </w:rPr>
        <w:t>- Competition and Consumer Act 2010 (Cth)</w:t>
      </w:r>
    </w:p>
    <w:p>
      <w:r>
        <w:rPr>
          <w:b w:val="0"/>
          <w:sz w:val="20"/>
        </w:rPr>
        <w:t>- Defamation Act relevant to respective State/Territory</w:t>
      </w:r>
    </w:p>
    <w:p>
      <w:r>
        <w:rPr>
          <w:b w:val="0"/>
          <w:sz w:val="20"/>
        </w:rPr>
        <w:t>Relevant contractual obligations and common law principles may also apply.</w:t>
      </w:r>
    </w:p>
    <w:p/>
    <w:p/>
    <w:p>
      <w:r>
        <w:rPr>
          <w:b/>
          <w:sz w:val="20"/>
        </w:rPr>
        <w:t>Demands:</w:t>
      </w:r>
    </w:p>
    <w:p>
      <w:r>
        <w:rPr>
          <w:b w:val="0"/>
          <w:sz w:val="20"/>
        </w:rPr>
        <w:t>Accordingly, you are hereby demanded to:</w:t>
      </w:r>
    </w:p>
    <w:p>
      <w:r>
        <w:rPr>
          <w:b w:val="0"/>
          <w:sz w:val="20"/>
        </w:rPr>
        <w:t>1. Immediately cease and desist from engaging in the unlawful conduct described above.</w:t>
      </w:r>
    </w:p>
    <w:p>
      <w:r>
        <w:rPr>
          <w:b w:val="0"/>
          <w:sz w:val="20"/>
        </w:rPr>
        <w:t>2. Remove any infringing or offending content or materials.</w:t>
      </w:r>
    </w:p>
    <w:p>
      <w:r>
        <w:rPr>
          <w:b w:val="0"/>
          <w:sz w:val="20"/>
        </w:rPr>
        <w:t>3. Provide a written assurance within seven (7) days from receipt of this letter confirming your compliance with these demands.</w:t>
      </w:r>
    </w:p>
    <w:p>
      <w:r>
        <w:rPr>
          <w:b w:val="0"/>
          <w:sz w:val="20"/>
        </w:rPr>
        <w:t>4. Preserve all documents and evidence relating to the unlawful acts pending any further legal action.</w:t>
      </w:r>
    </w:p>
    <w:p/>
    <w:p/>
    <w:p>
      <w:r>
        <w:rPr>
          <w:b/>
          <w:sz w:val="20"/>
        </w:rPr>
        <w:t>Consequences of Non-Compliance:</w:t>
      </w:r>
    </w:p>
    <w:p>
      <w:r>
        <w:rPr>
          <w:b w:val="0"/>
          <w:sz w:val="20"/>
        </w:rPr>
        <w:t>Failure to comply with this cease and desist request will leave us no choice but to pursue all available legal remedies, which may include but are not limited to:</w:t>
      </w:r>
    </w:p>
    <w:p>
      <w:r>
        <w:rPr>
          <w:b w:val="0"/>
          <w:sz w:val="20"/>
        </w:rPr>
        <w:t>- Injunctive relief</w:t>
      </w:r>
    </w:p>
    <w:p>
      <w:r>
        <w:rPr>
          <w:b w:val="0"/>
          <w:sz w:val="20"/>
        </w:rPr>
        <w:t>- Monetary damages</w:t>
      </w:r>
    </w:p>
    <w:p>
      <w:r>
        <w:rPr>
          <w:b w:val="0"/>
          <w:sz w:val="20"/>
        </w:rPr>
        <w:t>- Recovery of legal costs</w:t>
      </w:r>
    </w:p>
    <w:p>
      <w:r>
        <w:rPr>
          <w:b w:val="0"/>
          <w:sz w:val="20"/>
        </w:rPr>
        <w:t>- Referral to relevant regulatory or enforcement agencies</w:t>
      </w:r>
    </w:p>
    <w:p/>
    <w:p/>
    <w:p>
      <w:r>
        <w:rPr>
          <w:b/>
          <w:sz w:val="20"/>
        </w:rPr>
        <w:t>Reservation of Rights:</w:t>
      </w:r>
    </w:p>
    <w:p>
      <w:r>
        <w:rPr>
          <w:b w:val="0"/>
          <w:sz w:val="20"/>
        </w:rPr>
        <w:t>Nothing contained in this letter shall be construed as a waiver of any rights or remedies that we have at law or in equity, all of which are hereby expressly reserved.</w:t>
      </w:r>
    </w:p>
    <w:p/>
    <w:p/>
    <w:p>
      <w:r>
        <w:rPr>
          <w:b/>
          <w:sz w:val="20"/>
        </w:rPr>
        <w:t>Contact for Resolution:</w:t>
      </w:r>
    </w:p>
    <w:p>
      <w:r>
        <w:rPr>
          <w:b w:val="0"/>
          <w:sz w:val="20"/>
        </w:rPr>
        <w:t>Should you wish to discuss this matter to avoid further legal action, please contact the undersigned at the earliest convenience.</w:t>
      </w:r>
    </w:p>
    <w:p/>
    <w:p/>
    <w:p>
      <w:r>
        <w:rPr>
          <w:b w:val="0"/>
          <w:sz w:val="20"/>
        </w:rPr>
        <w:t>Yours faithfully,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 _____________________________________</w:t>
            </w:r>
          </w:p>
        </w:tc>
      </w:tr>
    </w:tbl>
    <w:p/>
    <w:p/>
    <w:p>
      <w:r>
        <w:rPr>
          <w:b/>
          <w:sz w:val="20"/>
        </w:rPr>
        <w:t>Attachments:</w:t>
      </w:r>
    </w:p>
    <w:p>
      <w:r>
        <w:rPr>
          <w:b w:val="0"/>
          <w:sz w:val="20"/>
        </w:rPr>
        <w:t>List any supporting documents or evidence attached to this letter:</w:t>
      </w:r>
    </w:p>
    <w:p>
      <w:r>
        <w:rPr>
          <w:b w:val="0"/>
          <w:sz w:val="20"/>
        </w:rPr>
        <w:t>1. 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https://templatesdocs-au.com/cease-and-desist-letter/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cease-and-desist-letter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