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HOGWARTS SCHOOL OF WITCHCRAFT AND WIZARDRY</w:t>
      </w:r>
    </w:p>
    <w:p>
      <w:pPr>
        <w:jc w:val="center"/>
      </w:pPr>
      <w:r>
        <w:rPr>
          <w:b/>
          <w:sz w:val="20"/>
        </w:rPr>
        <w:t>HEADMASTER: ALBUS DUMBLEDORE</w:t>
      </w:r>
    </w:p>
    <w:p/>
    <w:p/>
    <w:p>
      <w:r>
        <w:rPr>
          <w:b w:val="0"/>
          <w:sz w:val="20"/>
        </w:rPr>
        <w:t>Dear [Recipient's Full Name],</w:t>
      </w:r>
    </w:p>
    <w:p/>
    <w:p>
      <w:r>
        <w:rPr>
          <w:b w:val="0"/>
          <w:sz w:val="20"/>
        </w:rPr>
        <w:t>We are pleased to inform you that you have been accepted at Hogwarts School of Witchcraft and Wizardry. Please find below important information regarding your enrollment, school rules, and preparations needed for the upcoming term.</w:t>
      </w:r>
    </w:p>
    <w:p/>
    <w:p/>
    <w:p>
      <w:r>
        <w:rPr>
          <w:b/>
          <w:sz w:val="22"/>
        </w:rPr>
        <w:t>1. Acceptance and Enrollment</w:t>
      </w:r>
    </w:p>
    <w:p>
      <w:r>
        <w:rPr>
          <w:b w:val="0"/>
          <w:sz w:val="20"/>
        </w:rPr>
        <w:t>You have been officially accepted as a student for the upcoming academic year at Hogwarts School of Witchcraft and Wizardry. Please confirm your acceptance by returning the enclosed acceptance form within seven (7) days of receipt of this letter. Failure to confirm acceptance within the specified period may result in forfeiture of your place. Your enrollment is subject to compliance with all school policies and regulations as detailed herein.</w:t>
      </w:r>
    </w:p>
    <w:p/>
    <w:p>
      <w:r>
        <w:rPr>
          <w:b/>
          <w:sz w:val="22"/>
        </w:rPr>
        <w:t>2. Required School Supplies</w:t>
      </w:r>
    </w:p>
    <w:p>
      <w:r>
        <w:rPr>
          <w:b w:val="0"/>
          <w:sz w:val="20"/>
        </w:rPr>
        <w:t>All students are required to procure the following items prior to the commencement of term:</w:t>
      </w:r>
    </w:p>
    <w:p>
      <w:r>
        <w:t>- Standard Hogwarts uniform (black robes, pointed hat, and house scarf)</w:t>
      </w:r>
    </w:p>
    <w:p>
      <w:r>
        <w:t>- Textbooks as listed in the enclosed schedule</w:t>
      </w:r>
    </w:p>
    <w:p>
      <w:r>
        <w:t>- Wand (purchased from Ollivanders or another reputable wandmaker)</w:t>
      </w:r>
    </w:p>
    <w:p>
      <w:r>
        <w:t>- Basic potion-making supplies</w:t>
      </w:r>
    </w:p>
    <w:p>
      <w:r>
        <w:t>- Quill, ink, and parchment</w:t>
      </w:r>
    </w:p>
    <w:p/>
    <w:p>
      <w:r>
        <w:rPr>
          <w:b/>
          <w:sz w:val="22"/>
        </w:rPr>
        <w:t>3. School Rules and Code of Conduct</w:t>
      </w:r>
    </w:p>
    <w:p>
      <w:r>
        <w:rPr>
          <w:b w:val="0"/>
          <w:sz w:val="20"/>
        </w:rPr>
        <w:t>As a student of Hogwarts, you are required to adhere to the following rules and guidelines:</w:t>
      </w:r>
    </w:p>
    <w:p>
      <w:r>
        <w:t>- Attend all scheduled classes and activities punctually.</w:t>
      </w:r>
    </w:p>
    <w:p>
      <w:r>
        <w:t>- Respect all teachers, staff, and fellow students at all times.</w:t>
      </w:r>
    </w:p>
    <w:p>
      <w:r>
        <w:t>- Strictly abstain from the use or possession of illegal magical artifacts or substances.</w:t>
      </w:r>
    </w:p>
    <w:p>
      <w:r>
        <w:t>- Comply with all safety measures and guidelines, particularly regarding the handling of magical creatures and potions.</w:t>
      </w:r>
    </w:p>
    <w:p>
      <w:r>
        <w:t>- Any form of bullying, harassment, or discrimination is strictly prohibited and will be subject to disciplinary action, including potential expulsion.</w:t>
      </w:r>
    </w:p>
    <w:p/>
    <w:p>
      <w:r>
        <w:rPr>
          <w:b/>
          <w:sz w:val="22"/>
        </w:rPr>
        <w:t>4. Academic Integrity</w:t>
      </w:r>
    </w:p>
    <w:p>
      <w:r>
        <w:rPr>
          <w:b w:val="0"/>
          <w:sz w:val="20"/>
        </w:rPr>
        <w:t>Students are expected to maintain the highest standards of honesty and integrity in all academic work. Plagiarism, cheating, or other forms of dishonesty are grounds for disciplinary action, which may include suspension or expulsion.</w:t>
      </w:r>
    </w:p>
    <w:p/>
    <w:p>
      <w:r>
        <w:rPr>
          <w:b/>
          <w:sz w:val="22"/>
        </w:rPr>
        <w:t>5. Health and Safety</w:t>
      </w:r>
    </w:p>
    <w:p>
      <w:r>
        <w:rPr>
          <w:b w:val="0"/>
          <w:sz w:val="20"/>
        </w:rPr>
        <w:t>Hogwarts is committed to providing a safe environment for all students. Any medical conditions or special needs must be disclosed prior to arrival to ensure appropriate accommodations can be made. Students must adhere to all health and safety protocols, including those related to magical creatures and potion use.</w:t>
      </w:r>
    </w:p>
    <w:p/>
    <w:p>
      <w:r>
        <w:rPr>
          <w:b/>
          <w:sz w:val="22"/>
        </w:rPr>
        <w:t>6. Legal Compliance and Jurisdiction</w:t>
      </w:r>
    </w:p>
    <w:p>
      <w:r>
        <w:rPr>
          <w:b w:val="0"/>
          <w:sz w:val="20"/>
        </w:rPr>
        <w:t>This contract and your enrollment at Hogwarts are governed by the laws of Australia. Any disputes arising from this agreement shall be subject to the exclusive jurisdiction of Australian courts. By accepting enrollment, you and your guardian agree to comply with all applicable laws and school policies.</w:t>
      </w:r>
    </w:p>
    <w:p/>
    <w:p>
      <w:r>
        <w:rPr>
          <w:b/>
          <w:sz w:val="22"/>
        </w:rPr>
        <w:t>7. Privacy and Data Protection</w:t>
      </w:r>
    </w:p>
    <w:p>
      <w:r>
        <w:rPr>
          <w:b w:val="0"/>
          <w:sz w:val="20"/>
        </w:rPr>
        <w:t>Personal information collected for enrollment and school administration purposes will be handled in accordance with Australian privacy laws. Data will be securely stored and used solely for educational and administrative purposes. You have the right to access and correct your personal data as per applicable legislation.</w:t>
      </w:r>
    </w:p>
    <w:p/>
    <w:p>
      <w:r>
        <w:rPr>
          <w:b/>
          <w:sz w:val="22"/>
        </w:rPr>
        <w:t>8. Liability</w:t>
      </w:r>
    </w:p>
    <w:p>
      <w:r>
        <w:rPr>
          <w:b w:val="0"/>
          <w:sz w:val="20"/>
        </w:rPr>
        <w:t>Hogwarts School of Witchcraft and Wizardry and its staff take reasonable care to ensure student safety. However, the School accepts no liability for injury, loss, or damage to personal property except where caused by negligence. Parents and guardians acknowledge and accept the inherent risks associated with magical education and activities.</w:t>
      </w:r>
    </w:p>
    <w:p/>
    <w:p>
      <w:r>
        <w:rPr>
          <w:b/>
          <w:sz w:val="22"/>
        </w:rPr>
        <w:t>9. Termination and Withdrawal</w:t>
      </w:r>
    </w:p>
    <w:p>
      <w:r>
        <w:rPr>
          <w:b w:val="0"/>
          <w:sz w:val="20"/>
        </w:rPr>
        <w:t>Enrollment may be terminated by the School for serious breaches of conduct or non-payment of fees. Students or their guardians may withdraw enrollment by providing written notice to the Headmaster's office. Refund policies are detailed in the enclosed documents.</w:t>
      </w:r>
    </w:p>
    <w:p/>
    <w:p>
      <w:r>
        <w:rPr>
          <w:b/>
          <w:sz w:val="22"/>
        </w:rPr>
        <w:t>10. Acceptance Confirmation</w:t>
      </w:r>
    </w:p>
    <w:p>
      <w:r>
        <w:rPr>
          <w:b w:val="0"/>
          <w:sz w:val="20"/>
        </w:rPr>
        <w:t>Please sign below to indicate your acceptance of the terms and conditions set forth in this letter and the enclosed documents. By signing, you confirm that you have read, understood, and agreed to abide by all school policies and legal requirements.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STUDENT</w:t>
            </w:r>
          </w:p>
        </w:tc>
        <w:tc>
          <w:tcPr>
            <w:tcW w:type="dxa" w:w="4986"/>
            <w:tcBorders>
              <w:top w:val="nil"/>
              <w:left w:val="nil"/>
              <w:bottom w:val="nil"/>
              <w:right w:val="nil"/>
              <w:insideH w:val="nil"/>
              <w:insideV w:val="nil"/>
            </w:tcBorders>
          </w:tcPr>
          <w:p>
            <w:pPr>
              <w:jc w:val="center"/>
            </w:pPr>
            <w:r>
              <w:t>GUARDIAN</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p/>
    <w:p>
      <w:pPr>
        <w:jc w:val="center"/>
      </w:pPr>
      <w:r>
        <w:rPr>
          <w:b w:val="0"/>
          <w:sz w:val="20"/>
        </w:rPr>
        <w:t>Please return all completed documents to the Hogwarts Admissions Office prior to term start.</w:t>
      </w:r>
    </w:p>
    <w:p/>
    <w:p>
      <w:pPr>
        <w:jc w:val="center"/>
      </w:pPr>
      <w:r>
        <w:rPr>
          <w:b w:val="0"/>
          <w:sz w:val="20"/>
        </w:rPr>
        <w:t>We look forward to welcoming you to Hogwarts and assisting you in your magical education.</w:t>
      </w:r>
    </w:p>
    <w:p/>
    <w:p/>
    <w:p/>
    <w:p>
      <w:pPr>
        <w:jc w:val="center"/>
      </w:pPr>
      <w:r>
        <w:rPr>
          <w:b w:val="0"/>
          <w:sz w:val="20"/>
        </w:rPr>
        <w:t>Yours sincerely,</w:t>
      </w:r>
    </w:p>
    <w:p/>
    <w:p/>
    <w:p>
      <w:pPr>
        <w:jc w:val="center"/>
      </w:pPr>
      <w:r>
        <w:rPr>
          <w:b/>
          <w:sz w:val="20"/>
        </w:rPr>
        <w:t>Minerva McGonagall</w:t>
      </w:r>
    </w:p>
    <w:p>
      <w:pPr>
        <w:jc w:val="center"/>
      </w:pPr>
      <w:r>
        <w:rPr>
          <w:b w:val="0"/>
          <w:sz w:val="20"/>
        </w:rPr>
        <w:t>Deputy Headmistress</w:t>
      </w:r>
    </w:p>
    <w:p>
      <w:r>
        <w:br w:type="page"/>
      </w:r>
    </w:p>
    <w:p>
      <w:pPr>
        <w:jc w:val="center"/>
      </w:pPr>
      <w:r>
        <w:rPr>
          <w:color w:val="555555"/>
          <w:sz w:val="24"/>
        </w:rPr>
        <w:t>Original source of this document:</w:t>
      </w:r>
    </w:p>
    <w:p>
      <w:pPr>
        <w:jc w:val="center"/>
      </w:pPr>
      <w:hyperlink r:id="rId9">
        <w:r>
          <w:rPr>
            <w:color w:val="0000FF"/>
            <w:u w:val="single"/>
          </w:rPr>
          <w:t>https://templatesdocs-au.com/harry-potter-letter/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harry-potter-letter/"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