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HEAD OF AGREEMENT</w:t>
      </w:r>
    </w:p>
    <w:p/>
    <w:p/>
    <w:p>
      <w:r>
        <w:rPr>
          <w:b/>
          <w:sz w:val="20"/>
        </w:rPr>
        <w:t>This Head of Agreement ("Agreement") is made between the following parties:</w:t>
      </w:r>
    </w:p>
    <w:p/>
    <w:p>
      <w:r>
        <w:rPr>
          <w:b/>
          <w:sz w:val="20"/>
        </w:rPr>
        <w:t>Party A:</w:t>
      </w:r>
    </w:p>
    <w:p>
      <w:r>
        <w:rPr>
          <w:b w:val="0"/>
          <w:sz w:val="20"/>
        </w:rPr>
        <w:t>Full Name/Company Name: _________________________________________________</w:t>
      </w:r>
    </w:p>
    <w:p>
      <w:r>
        <w:rPr>
          <w:b w:val="0"/>
          <w:sz w:val="20"/>
        </w:rPr>
        <w:t>ABN (if applicable): ____________________________________________________</w:t>
      </w:r>
    </w:p>
    <w:p>
      <w:r>
        <w:rPr>
          <w:b w:val="0"/>
          <w:sz w:val="20"/>
        </w:rPr>
        <w:t>Address: ________________________________________________________________</w:t>
      </w:r>
    </w:p>
    <w:p>
      <w:r>
        <w:rPr>
          <w:b w:val="0"/>
          <w:sz w:val="20"/>
        </w:rPr>
        <w:t>Contact Details: ________________________________________________________</w:t>
      </w:r>
    </w:p>
    <w:p/>
    <w:p>
      <w:r>
        <w:rPr>
          <w:b/>
          <w:sz w:val="20"/>
        </w:rPr>
        <w:t>Party B:</w:t>
      </w:r>
    </w:p>
    <w:p>
      <w:r>
        <w:rPr>
          <w:b w:val="0"/>
          <w:sz w:val="20"/>
        </w:rPr>
        <w:t>Full Name/Company Name: _________________________________________________</w:t>
      </w:r>
    </w:p>
    <w:p>
      <w:r>
        <w:rPr>
          <w:b w:val="0"/>
          <w:sz w:val="20"/>
        </w:rPr>
        <w:t>ABN (if applicable): ____________________________________________________</w:t>
      </w:r>
    </w:p>
    <w:p>
      <w:r>
        <w:rPr>
          <w:b w:val="0"/>
          <w:sz w:val="20"/>
        </w:rPr>
        <w:t>Address: ________________________________________________________________</w:t>
      </w:r>
    </w:p>
    <w:p>
      <w:r>
        <w:rPr>
          <w:b w:val="0"/>
          <w:sz w:val="20"/>
        </w:rPr>
        <w:t>Contact Details: ________________________________________________________</w:t>
      </w:r>
    </w:p>
    <w:p/>
    <w:p/>
    <w:p>
      <w:r>
        <w:rPr>
          <w:b/>
          <w:sz w:val="20"/>
        </w:rPr>
        <w:t>RECITALS</w:t>
      </w:r>
    </w:p>
    <w:p>
      <w:r>
        <w:rPr>
          <w:b w:val="0"/>
          <w:sz w:val="20"/>
        </w:rPr>
        <w:t>A. The Parties wish to enter into this Agreement to record their intentions and understandings in relation to the proposed transaction described below.</w:t>
      </w:r>
    </w:p>
    <w:p>
      <w:r>
        <w:rPr>
          <w:b w:val="0"/>
          <w:sz w:val="20"/>
        </w:rPr>
        <w:t>B. This Agreement is intended to be legally binding and to govern the Parties’ conduct until a formal contract is executed or this Agreement is terminated.</w:t>
      </w:r>
    </w:p>
    <w:p/>
    <w:p/>
    <w:p>
      <w:r>
        <w:rPr>
          <w:b/>
          <w:sz w:val="20"/>
        </w:rPr>
        <w:t>1. DEFINITIONS</w:t>
      </w:r>
    </w:p>
    <w:p>
      <w:r>
        <w:rPr>
          <w:b w:val="0"/>
          <w:sz w:val="20"/>
        </w:rPr>
        <w:t>In this Agreement, unless the context otherwise requires, the following words and expressions have the following meanings:</w:t>
      </w:r>
    </w:p>
    <w:p>
      <w:r>
        <w:rPr>
          <w:b w:val="0"/>
          <w:sz w:val="20"/>
        </w:rPr>
        <w:t>“Confidential Information” means any information disclosed by a Party to the other Party, whether oral, written, or otherwise, that is designated as confidential or that ought reasonably to be considered confidential.</w:t>
      </w:r>
    </w:p>
    <w:p>
      <w:r>
        <w:rPr>
          <w:b w:val="0"/>
          <w:sz w:val="20"/>
        </w:rPr>
        <w:t>“Effective Date” means the date on which this Agreement is signed by the last Party to do so.</w:t>
      </w:r>
    </w:p>
    <w:p/>
    <w:p>
      <w:r>
        <w:rPr>
          <w:b/>
          <w:sz w:val="20"/>
        </w:rPr>
        <w:t>2. PURPOSE</w:t>
      </w:r>
    </w:p>
    <w:p>
      <w:r>
        <w:rPr>
          <w:b w:val="0"/>
          <w:sz w:val="20"/>
        </w:rPr>
        <w:t>The purpose of this Agreement is to set out the principles on which the Parties intend to negotiate and enter into a formal and definitive agreement ("Definitive Agreement") concerning the proposed transaction described as follows:</w:t>
      </w:r>
    </w:p>
    <w:p>
      <w:r>
        <w:rPr>
          <w:b w:val="0"/>
          <w:sz w:val="20"/>
        </w:rPr>
        <w:t>_____________________________________________________________________________</w:t>
      </w:r>
    </w:p>
    <w:p>
      <w:r>
        <w:rPr>
          <w:b w:val="0"/>
          <w:sz w:val="20"/>
        </w:rPr>
        <w:t>_____________________________________________________________________________</w:t>
      </w:r>
    </w:p>
    <w:p/>
    <w:p>
      <w:r>
        <w:rPr>
          <w:b/>
          <w:sz w:val="20"/>
        </w:rPr>
        <w:t>3. OBLIGATIONS OF THE PARTIES</w:t>
      </w:r>
    </w:p>
    <w:p>
      <w:r>
        <w:rPr>
          <w:b w:val="0"/>
          <w:sz w:val="20"/>
        </w:rPr>
        <w:t>3.1 Good Faith Negotiations</w:t>
      </w:r>
    </w:p>
    <w:p>
      <w:r>
        <w:rPr>
          <w:b w:val="0"/>
          <w:sz w:val="20"/>
        </w:rPr>
        <w:t>The Parties agree to negotiate in good faith and use all reasonable endeavours to conclude the Definitive Agreement within a reasonable time.</w:t>
      </w:r>
    </w:p>
    <w:p/>
    <w:p>
      <w:r>
        <w:rPr>
          <w:b w:val="0"/>
          <w:sz w:val="20"/>
        </w:rPr>
        <w:t>3.2 Confidentiality</w:t>
      </w:r>
    </w:p>
    <w:p>
      <w:r>
        <w:rPr>
          <w:b w:val="0"/>
          <w:sz w:val="20"/>
        </w:rPr>
        <w:t>Each Party agrees to keep Confidential Information strictly confidential and to use it solely for the purpose of negotiating the Definitive Agreement. This obligation shall survive termination of this Agreement for a period of five (5) years.</w:t>
      </w:r>
    </w:p>
    <w:p/>
    <w:p>
      <w:r>
        <w:rPr>
          <w:b w:val="0"/>
          <w:sz w:val="20"/>
        </w:rPr>
        <w:t>3.3 Exclusivity</w:t>
      </w:r>
    </w:p>
    <w:p>
      <w:r>
        <w:rPr>
          <w:b w:val="0"/>
          <w:sz w:val="20"/>
        </w:rPr>
        <w:t>For a period of __________________ days from the Effective Date, the Parties agree not to enter into discussions or negotiations with any third party concerning the subject matter of this Agreement without the prior written consent of the other Party.</w:t>
      </w:r>
    </w:p>
    <w:p/>
    <w:p>
      <w:r>
        <w:rPr>
          <w:b/>
          <w:sz w:val="20"/>
        </w:rPr>
        <w:t>4. DUE DILIGENCE</w:t>
      </w:r>
    </w:p>
    <w:p>
      <w:r>
        <w:rPr>
          <w:b w:val="0"/>
          <w:sz w:val="20"/>
        </w:rPr>
        <w:t>The Parties acknowledge that any obligations to conduct due diligence investigations shall be undertaken promptly and in good faith. Each Party shall provide reasonable access to information, personnel, and premises as necessary to facilitate such due diligence.</w:t>
      </w:r>
    </w:p>
    <w:p/>
    <w:p>
      <w:r>
        <w:rPr>
          <w:b/>
          <w:sz w:val="20"/>
        </w:rPr>
        <w:t>5. CONDITIONS PRECEDENT</w:t>
      </w:r>
    </w:p>
    <w:p>
      <w:r>
        <w:rPr>
          <w:b w:val="0"/>
          <w:sz w:val="20"/>
        </w:rPr>
        <w:t>The Parties acknowledge that the obligations under the Definitive Agreement are subject to the satisfaction of the following conditions precedent:</w:t>
      </w:r>
    </w:p>
    <w:p>
      <w:r>
        <w:rPr>
          <w:b w:val="0"/>
          <w:sz w:val="20"/>
        </w:rPr>
        <w:t>- Completion of satisfactory due diligence by each Party.</w:t>
      </w:r>
    </w:p>
    <w:p>
      <w:r>
        <w:rPr>
          <w:b w:val="0"/>
          <w:sz w:val="20"/>
        </w:rPr>
        <w:t>- Obtaining of all necessary regulatory and third-party approvals.</w:t>
      </w:r>
    </w:p>
    <w:p>
      <w:r>
        <w:rPr>
          <w:b w:val="0"/>
          <w:sz w:val="20"/>
        </w:rPr>
        <w:t>- Execution of the Definitive Agreement by all Parties.</w:t>
      </w:r>
    </w:p>
    <w:p/>
    <w:p>
      <w:r>
        <w:rPr>
          <w:b/>
          <w:sz w:val="20"/>
        </w:rPr>
        <w:t>6. TERM AND TERMINATION</w:t>
      </w:r>
    </w:p>
    <w:p>
      <w:r>
        <w:rPr>
          <w:b w:val="0"/>
          <w:sz w:val="20"/>
        </w:rPr>
        <w:t>6.1 Term</w:t>
      </w:r>
    </w:p>
    <w:p>
      <w:r>
        <w:rPr>
          <w:b w:val="0"/>
          <w:sz w:val="20"/>
        </w:rPr>
        <w:t>This Agreement shall commence on the Effective Date and continue until the earlier of:</w:t>
      </w:r>
    </w:p>
    <w:p>
      <w:r>
        <w:rPr>
          <w:b w:val="0"/>
          <w:sz w:val="20"/>
        </w:rPr>
        <w:t>- Execution of the Definitive Agreement;</w:t>
      </w:r>
    </w:p>
    <w:p>
      <w:r>
        <w:rPr>
          <w:b w:val="0"/>
          <w:sz w:val="20"/>
        </w:rPr>
        <w:t>- Mutual written agreement of the Parties to terminate this Agreement; or</w:t>
      </w:r>
    </w:p>
    <w:p>
      <w:r>
        <w:rPr>
          <w:b w:val="0"/>
          <w:sz w:val="20"/>
        </w:rPr>
        <w:t>- ____________________ days from the Effective Date if no Definitive Agreement is executed.</w:t>
      </w:r>
    </w:p>
    <w:p/>
    <w:p>
      <w:r>
        <w:rPr>
          <w:b w:val="0"/>
          <w:sz w:val="20"/>
        </w:rPr>
        <w:t>6.2 Termination</w:t>
      </w:r>
    </w:p>
    <w:p>
      <w:r>
        <w:rPr>
          <w:b w:val="0"/>
          <w:sz w:val="20"/>
        </w:rPr>
        <w:t>Either Party may terminate this Agreement immediately by written notice if the other Party materially breaches any term of this Agreement and fails to remedy such breach within seven (7) days of receiving written notice.</w:t>
      </w:r>
    </w:p>
    <w:p/>
    <w:p>
      <w:r>
        <w:rPr>
          <w:b/>
          <w:sz w:val="20"/>
        </w:rPr>
        <w:t>7. COSTS</w:t>
      </w:r>
    </w:p>
    <w:p>
      <w:r>
        <w:rPr>
          <w:b w:val="0"/>
          <w:sz w:val="20"/>
        </w:rPr>
        <w:t>Except as otherwise expressly stated in this Agreement, each Party shall bear its own costs and expenses incurred in connection with the negotiation, preparation, and execution of this Agreement and the Definitive Agreement.</w:t>
      </w:r>
    </w:p>
    <w:p/>
    <w:p>
      <w:r>
        <w:rPr>
          <w:b/>
          <w:sz w:val="20"/>
        </w:rPr>
        <w:t>8. GOVERNING LAW AND JURISDICTION</w:t>
      </w:r>
    </w:p>
    <w:p>
      <w:r>
        <w:rPr>
          <w:b w:val="0"/>
          <w:sz w:val="20"/>
        </w:rPr>
        <w:t>This Agreement shall be governed by and construed in accordance with the laws of the Commonwealth of Australia. The Parties submit to the exclusive jurisdiction of the courts of ____________________ for any dispute arising out of or in connection with this Agreement.</w:t>
      </w:r>
    </w:p>
    <w:p/>
    <w:p>
      <w:r>
        <w:rPr>
          <w:b/>
          <w:sz w:val="20"/>
        </w:rPr>
        <w:t>9. ENTIRE AGREEMENT</w:t>
      </w:r>
    </w:p>
    <w:p>
      <w:r>
        <w:rPr>
          <w:b w:val="0"/>
          <w:sz w:val="20"/>
        </w:rPr>
        <w:t>This Agreement constitutes the entire agreement between the Parties concerning its subject matter and supersedes all prior agreements, understandings, and negotiations, whether oral or written.</w:t>
      </w:r>
    </w:p>
    <w:p/>
    <w:p>
      <w:r>
        <w:rPr>
          <w:b/>
          <w:sz w:val="20"/>
        </w:rPr>
        <w:t>10. NO BINDING COMMITMENT EXCEPT AS STATED</w:t>
      </w:r>
    </w:p>
    <w:p>
      <w:r>
        <w:rPr>
          <w:b w:val="0"/>
          <w:sz w:val="20"/>
        </w:rPr>
        <w:t>Except for clauses 3.2 (Confidentiality), 3.3 (Exclusivity), 6 (Term and Termination), 7 (Costs), 8 (Governing Law and Jurisdiction), and this clause, no Party shall be under any legal obligation with respect to the proposed transaction unless and until the Definitive Agreement is executed.</w:t>
      </w:r>
    </w:p>
    <w:p/>
    <w:p/>
    <w:p>
      <w:r>
        <w:rPr>
          <w:b/>
          <w:sz w:val="20"/>
        </w:rPr>
        <w:t>EXECUTED AS AN AGREEMENT</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Position: ______________________________</w:t>
            </w:r>
          </w:p>
        </w:tc>
        <w:tc>
          <w:tcPr>
            <w:tcW w:type="dxa" w:w="4986"/>
            <w:tcBorders>
              <w:top w:val="nil"/>
              <w:left w:val="nil"/>
              <w:bottom w:val="nil"/>
              <w:right w:val="nil"/>
              <w:insideH w:val="nil"/>
              <w:insideV w:val="nil"/>
            </w:tcBorders>
          </w:tcPr>
          <w:p>
            <w:pPr>
              <w:jc w:val="center"/>
            </w:pPr>
            <w:r>
              <w:t>Name: ________________________________</w:t>
              <w:br/>
              <w:t>Position: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https://templatesdocs-au.com/head-of-agreement/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head-of-agreemen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