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LOAN AGREEMENT BETWEEN FAMILY MEMBERS</w:t>
      </w:r>
    </w:p>
    <w:p/>
    <w:p>
      <w:r>
        <w:rPr>
          <w:b/>
          <w:sz w:val="20"/>
        </w:rPr>
        <w:t>Parties:</w:t>
      </w:r>
    </w:p>
    <w:p>
      <w:r>
        <w:rPr>
          <w:b/>
          <w:sz w:val="20"/>
        </w:rPr>
        <w:t>Lender Information:</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w:t>
      </w:r>
    </w:p>
    <w:p/>
    <w:p>
      <w:r>
        <w:rPr>
          <w:b/>
          <w:sz w:val="20"/>
        </w:rPr>
        <w:t>Borrower Information:</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w:t>
      </w:r>
    </w:p>
    <w:p/>
    <w:p>
      <w:r>
        <w:rPr>
          <w:b/>
          <w:sz w:val="20"/>
        </w:rPr>
        <w:t>Background and Purpose:</w:t>
      </w:r>
    </w:p>
    <w:p>
      <w:r>
        <w:rPr>
          <w:b w:val="0"/>
          <w:sz w:val="20"/>
        </w:rPr>
        <w:t>This agreement documents the terms and conditions under which the Lender agrees to loan a sum of money to the Borrower, subject to the terms set out below. The parties acknowledge their familial relationship and their intention to create a legally binding loan agreement.</w:t>
      </w:r>
    </w:p>
    <w:p/>
    <w:p>
      <w:r>
        <w:rPr>
          <w:b/>
          <w:sz w:val="20"/>
        </w:rPr>
        <w:t>Loan Details:</w:t>
      </w:r>
    </w:p>
    <w:p>
      <w:r>
        <w:rPr>
          <w:b w:val="0"/>
          <w:sz w:val="20"/>
        </w:rPr>
        <w:t>Principal Amount: __________________________________ AUD</w:t>
      </w:r>
    </w:p>
    <w:p>
      <w:r>
        <w:rPr>
          <w:b w:val="0"/>
          <w:sz w:val="20"/>
        </w:rPr>
        <w:t>Purpose of Loan: ________________________________________________________</w:t>
      </w:r>
    </w:p>
    <w:p>
      <w:r>
        <w:rPr>
          <w:b w:val="0"/>
          <w:sz w:val="20"/>
        </w:rPr>
        <w:t>Disbursement Method: ___________________________________________________</w:t>
      </w:r>
    </w:p>
    <w:p/>
    <w:p>
      <w:r>
        <w:rPr>
          <w:b/>
          <w:sz w:val="20"/>
        </w:rPr>
        <w:t>Interest:</w:t>
      </w:r>
    </w:p>
    <w:p>
      <w:r>
        <w:rPr>
          <w:b w:val="0"/>
          <w:sz w:val="20"/>
        </w:rPr>
        <w:t>Interest Rate: __________________ % per annum (fixed/floating)</w:t>
      </w:r>
    </w:p>
    <w:p>
      <w:r>
        <w:rPr>
          <w:b w:val="0"/>
          <w:sz w:val="20"/>
        </w:rPr>
        <w:t>Interest Calculation Method: ___________________________________________</w:t>
      </w:r>
    </w:p>
    <w:p>
      <w:r>
        <w:rPr>
          <w:b w:val="0"/>
          <w:sz w:val="20"/>
        </w:rPr>
        <w:t>Interest Payment Frequency: ____________________________________________</w:t>
      </w:r>
    </w:p>
    <w:p/>
    <w:p>
      <w:r>
        <w:rPr>
          <w:b/>
          <w:sz w:val="20"/>
        </w:rPr>
        <w:t>Repayment Terms:</w:t>
      </w:r>
    </w:p>
    <w:p>
      <w:r>
        <w:rPr>
          <w:b w:val="0"/>
          <w:sz w:val="20"/>
        </w:rPr>
        <w:t>Repayment Start Date: _________________________________________________</w:t>
      </w:r>
    </w:p>
    <w:p>
      <w:r>
        <w:rPr>
          <w:b w:val="0"/>
          <w:sz w:val="20"/>
        </w:rPr>
        <w:t>Repayment Schedule: ____________________________________________________</w:t>
      </w:r>
    </w:p>
    <w:p>
      <w:r>
        <w:rPr>
          <w:b w:val="0"/>
          <w:sz w:val="20"/>
        </w:rPr>
        <w:t>Final Maturity Date: _________________________________________________</w:t>
      </w:r>
    </w:p>
    <w:p>
      <w:r>
        <w:rPr>
          <w:b w:val="0"/>
          <w:sz w:val="20"/>
        </w:rPr>
        <w:t>Repayment Method: ______________________________________________________</w:t>
      </w:r>
    </w:p>
    <w:p/>
    <w:p>
      <w:r>
        <w:rPr>
          <w:b/>
          <w:sz w:val="20"/>
        </w:rPr>
        <w:t>Early Repayment:</w:t>
      </w:r>
    </w:p>
    <w:p>
      <w:r>
        <w:rPr>
          <w:b w:val="0"/>
          <w:sz w:val="20"/>
        </w:rPr>
        <w:t>The Borrower may repay all or part of the loan early without penalty. Any early repayment shall first be applied to accrued interest, then to principal.</w:t>
      </w:r>
    </w:p>
    <w:p/>
    <w:p>
      <w:r>
        <w:rPr>
          <w:b/>
          <w:sz w:val="20"/>
        </w:rPr>
        <w:t>Default and Remedies:</w:t>
      </w:r>
    </w:p>
    <w:p>
      <w:r>
        <w:rPr>
          <w:b w:val="0"/>
          <w:sz w:val="20"/>
        </w:rPr>
        <w:t>Events of Default include, but are not limited to, failure to make a payment within ____ days of its due date, insolvency, or breach of any term of this agreement. Upon default, the Lender may demand immediate repayment of the outstanding principal and accrued interest. The Lender’s rights to recovery are subject to applicable Australian laws.</w:t>
      </w:r>
    </w:p>
    <w:p/>
    <w:p>
      <w:r>
        <w:rPr>
          <w:b/>
          <w:sz w:val="20"/>
        </w:rPr>
        <w:t>Security:</w:t>
      </w:r>
    </w:p>
    <w:p>
      <w:r>
        <w:rPr>
          <w:b w:val="0"/>
          <w:sz w:val="20"/>
        </w:rPr>
        <w:t>This loan is (secured/unsecured). If secured, specify security details below:</w:t>
      </w:r>
    </w:p>
    <w:p>
      <w:r>
        <w:rPr>
          <w:b w:val="0"/>
          <w:sz w:val="20"/>
        </w:rPr>
        <w:t>_________________________________________________________________________</w:t>
      </w:r>
    </w:p>
    <w:p>
      <w:r>
        <w:rPr>
          <w:b w:val="0"/>
          <w:sz w:val="20"/>
        </w:rPr>
        <w:t>_________________________________________________________________________</w:t>
      </w:r>
    </w:p>
    <w:p/>
    <w:p>
      <w:r>
        <w:rPr>
          <w:b/>
          <w:sz w:val="20"/>
        </w:rPr>
        <w:t>Costs and Expenses:</w:t>
      </w:r>
    </w:p>
    <w:p>
      <w:r>
        <w:rPr>
          <w:b w:val="0"/>
          <w:sz w:val="20"/>
        </w:rPr>
        <w:t>Each party shall bear its own costs and expenses in relation to this agreement. Any costs related to enforcement or legal proceedings arising from this agreement shall be borne by the defaulting party, to the extent permitted by law.</w:t>
      </w:r>
    </w:p>
    <w:p/>
    <w:p>
      <w:r>
        <w:rPr>
          <w:b/>
          <w:sz w:val="20"/>
        </w:rPr>
        <w:t>Governing Law and Jurisdiction:</w:t>
      </w:r>
    </w:p>
    <w:p>
      <w:r>
        <w:rPr>
          <w:b w:val="0"/>
          <w:sz w:val="20"/>
        </w:rPr>
        <w:t>This agreement shall be governed by and construed in accordance with the laws of the Commonwealth of Australia and the State or Territory of ____________________. The parties submit to the exclusive jurisdiction of the courts of such State or Territory for any disputes arising out of or in connection with this agreement.</w:t>
      </w:r>
    </w:p>
    <w:p/>
    <w:p>
      <w:r>
        <w:rPr>
          <w:b/>
          <w:sz w:val="20"/>
        </w:rPr>
        <w:t>Confidentiality:</w:t>
      </w:r>
    </w:p>
    <w:p>
      <w:r>
        <w:rPr>
          <w:b w:val="0"/>
          <w:sz w:val="20"/>
        </w:rPr>
        <w:t>The parties agree to keep the terms of this agreement and any related information confidential, except as required by law or with prior written consent of both parties.</w:t>
      </w:r>
    </w:p>
    <w:p/>
    <w:p>
      <w:r>
        <w:rPr>
          <w:b/>
          <w:sz w:val="20"/>
        </w:rPr>
        <w:t>Entire Agreement:</w:t>
      </w:r>
    </w:p>
    <w:p>
      <w:r>
        <w:rPr>
          <w:b w:val="0"/>
          <w:sz w:val="20"/>
        </w:rPr>
        <w:t>This agreement constitutes the entire agreement between the parties regarding the subject matter hereof and supersedes all prior discussions, negotiations, and agreements, whether written or oral.</w:t>
      </w:r>
    </w:p>
    <w:p/>
    <w:p>
      <w:r>
        <w:rPr>
          <w:b/>
          <w:sz w:val="20"/>
        </w:rPr>
        <w:t>Amendments:</w:t>
      </w:r>
    </w:p>
    <w:p>
      <w:r>
        <w:rPr>
          <w:b w:val="0"/>
          <w:sz w:val="20"/>
        </w:rPr>
        <w:t>Any amendment or variation to this agreement shall be in writing and signed by both parties.</w:t>
      </w:r>
    </w:p>
    <w:p/>
    <w:p>
      <w:r>
        <w:rPr>
          <w:b/>
          <w:sz w:val="20"/>
        </w:rPr>
        <w:t>Notices:</w:t>
      </w:r>
    </w:p>
    <w:p>
      <w:r>
        <w:rPr>
          <w:b w:val="0"/>
          <w:sz w:val="20"/>
        </w:rPr>
        <w:t>Any notices required or permitted under this agreement must be in writing and delivered personally, sent by prepaid post, or by email to the addresses specified in this agreement or as otherwise notified in writing.</w:t>
      </w:r>
    </w:p>
    <w:p/>
    <w:p>
      <w:r>
        <w:rPr>
          <w:b/>
          <w:sz w:val="20"/>
        </w:rPr>
        <w:t>Severability:</w:t>
      </w:r>
    </w:p>
    <w:p>
      <w:r>
        <w:rPr>
          <w:b w:val="0"/>
          <w:sz w:val="20"/>
        </w:rPr>
        <w:t>If any provision of this agreement is held to be invalid or unenforceable, that provision shall be severed to the extent necessary and the remainder of the agreement shall remain valid and enforceable.</w:t>
      </w:r>
    </w:p>
    <w:p/>
    <w:p>
      <w:r>
        <w:rPr>
          <w:b/>
          <w:sz w:val="20"/>
        </w:rPr>
        <w:t>Waiver:</w:t>
      </w:r>
    </w:p>
    <w:p>
      <w:r>
        <w:rPr>
          <w:b w:val="0"/>
          <w:sz w:val="20"/>
        </w:rPr>
        <w:t>No failure or delay by either party in exercising any right or remedy shall operate as a waiver of that right or remedy, nor shall any single or partial exercise preclude any other or further exercise of any right or remedy.</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LENDER</w:t>
            </w:r>
          </w:p>
        </w:tc>
        <w:tc>
          <w:tcPr>
            <w:tcW w:type="dxa" w:w="4986"/>
            <w:tcBorders>
              <w:top w:val="nil"/>
              <w:left w:val="nil"/>
              <w:bottom w:val="nil"/>
              <w:right w:val="nil"/>
              <w:insideH w:val="nil"/>
              <w:insideV w:val="nil"/>
            </w:tcBorders>
          </w:tcPr>
          <w:p>
            <w:pPr>
              <w:jc w:val="center"/>
            </w:pPr>
            <w:r>
              <w:t>BORROWER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https://templatesdocs-au.com/loan-agreement-between-family-members/</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loan-agreement-between-family-members/"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