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CAR SALE CONTRACT NSW</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Vehicle Information:</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of Manufacture: __________________________________________________</w:t>
      </w:r>
    </w:p>
    <w:p>
      <w:r>
        <w:rPr>
          <w:b w:val="0"/>
          <w:sz w:val="20"/>
        </w:rPr>
        <w:t>Vehicle Identification Number (VIN): ___________________________________</w:t>
      </w:r>
    </w:p>
    <w:p>
      <w:r>
        <w:rPr>
          <w:b w:val="0"/>
          <w:sz w:val="20"/>
        </w:rPr>
        <w:t>Registration Number: ___________________________________________________</w:t>
      </w:r>
    </w:p>
    <w:p>
      <w:r>
        <w:rPr>
          <w:b w:val="0"/>
          <w:sz w:val="20"/>
        </w:rPr>
        <w:t>Odometer Reading (Kilometres): _________________________________________</w:t>
      </w:r>
    </w:p>
    <w:p>
      <w:r>
        <w:rPr>
          <w:b w:val="0"/>
          <w:sz w:val="20"/>
        </w:rPr>
        <w:t>Colour: _______________________________________________________________</w:t>
      </w:r>
    </w:p>
    <w:p/>
    <w:p>
      <w:r>
        <w:rPr>
          <w:b/>
          <w:sz w:val="20"/>
        </w:rPr>
        <w:t>Sale Details:</w:t>
      </w:r>
    </w:p>
    <w:p>
      <w:r>
        <w:rPr>
          <w:b w:val="0"/>
          <w:sz w:val="20"/>
        </w:rPr>
        <w:t>Purchase Price: ______________________ AUD</w:t>
      </w:r>
    </w:p>
    <w:p>
      <w:r>
        <w:rPr>
          <w:b w:val="0"/>
          <w:sz w:val="20"/>
        </w:rPr>
        <w:t>Payment Method: _______________________________________________________</w:t>
      </w:r>
    </w:p>
    <w:p>
      <w:r>
        <w:rPr>
          <w:b w:val="0"/>
          <w:sz w:val="20"/>
        </w:rPr>
        <w:t>Deposit Amount (if any): _____________________ AUD</w:t>
      </w:r>
    </w:p>
    <w:p>
      <w:r>
        <w:rPr>
          <w:b w:val="0"/>
          <w:sz w:val="20"/>
        </w:rPr>
        <w:t>Balance Due on Delivery: _____________________ AUD</w:t>
      </w:r>
    </w:p>
    <w:p/>
    <w:p>
      <w:r>
        <w:rPr>
          <w:b/>
          <w:sz w:val="20"/>
        </w:rPr>
        <w:t>Clause 1 – Vehicle Ownership and Title</w:t>
      </w:r>
    </w:p>
    <w:p>
      <w:r>
        <w:rPr>
          <w:b w:val="0"/>
          <w:sz w:val="20"/>
        </w:rPr>
        <w:t>The Seller affirms that they are the lawful owner of the vehicle described above and that the vehicle is sold free from any encumbrances, liens, charges, or other third-party interests. The Seller will transfer to the Buyer all rights, title, and interest in the vehicle upon receipt of full payment.</w:t>
      </w:r>
    </w:p>
    <w:p/>
    <w:p>
      <w:r>
        <w:rPr>
          <w:b/>
          <w:sz w:val="20"/>
        </w:rPr>
        <w:t>Clause 2 – Vehicle Condition and Inspection</w:t>
      </w:r>
    </w:p>
    <w:p>
      <w:r>
        <w:rPr>
          <w:b w:val="0"/>
          <w:sz w:val="20"/>
        </w:rPr>
        <w:t>The Buyer acknowledges having inspected the vehicle or having had the opportunity to inspect it prior to purchase. The vehicle is sold 'as is' without any warranties or guarantees except as otherwise stated in this contract or required by law. The Seller makes no representation regarding the condition, fitness for purpose, or roadworthiness of the vehicle.</w:t>
      </w:r>
    </w:p>
    <w:p/>
    <w:p>
      <w:r>
        <w:rPr>
          <w:b/>
          <w:sz w:val="20"/>
        </w:rPr>
        <w:t>Clause 3 – No Warranties</w:t>
      </w:r>
    </w:p>
    <w:p>
      <w:r>
        <w:rPr>
          <w:b w:val="0"/>
          <w:sz w:val="20"/>
        </w:rPr>
        <w:t>Except to the extent provided by the Australian Consumer Law, the Seller makes no warranties, express or implied, including but not limited to warranties of merchantability or fitness for a particular purpose. The Buyer accepts all risks associated with the vehicle's condition at the time of sale.</w:t>
      </w:r>
    </w:p>
    <w:p/>
    <w:p>
      <w:r>
        <w:rPr>
          <w:b/>
          <w:sz w:val="20"/>
        </w:rPr>
        <w:t>Clause 4 – Transfer of Registration and Other Obligations</w:t>
      </w:r>
    </w:p>
    <w:p>
      <w:r>
        <w:rPr>
          <w:b w:val="0"/>
          <w:sz w:val="20"/>
        </w:rPr>
        <w:t>The Buyer agrees to apply for transfer of registration with Service NSW within 14 days of purchase, as required by law. Until transfer is completed, the Seller remains the registered operator of the vehicle but the Buyer assumes all risks upon possession. The Seller agrees to provide any necessary documentation to assist the Buyer with the transfer process.</w:t>
      </w:r>
    </w:p>
    <w:p/>
    <w:p>
      <w:r>
        <w:rPr>
          <w:b/>
          <w:sz w:val="20"/>
        </w:rPr>
        <w:t>Clause 5 – Payments</w:t>
      </w:r>
    </w:p>
    <w:p>
      <w:r>
        <w:rPr>
          <w:b w:val="0"/>
          <w:sz w:val="20"/>
        </w:rPr>
        <w:t>The Buyer agrees to pay the full purchase price as stated in this contract. If a deposit is paid, it will be credited against the purchase price. Full payment must be made by the time of delivery or as otherwise agreed in writing.</w:t>
      </w:r>
    </w:p>
    <w:p/>
    <w:p>
      <w:r>
        <w:rPr>
          <w:b/>
          <w:sz w:val="20"/>
        </w:rPr>
        <w:t>Clause 6 – Delivery and Possession</w:t>
      </w:r>
    </w:p>
    <w:p>
      <w:r>
        <w:rPr>
          <w:b w:val="0"/>
          <w:sz w:val="20"/>
        </w:rPr>
        <w:t>Possession and risk of loss or damage to the vehicle pass to the Buyer upon delivery or handover of the vehicle, regardless of registration status. The Seller agrees to deliver the vehicle and all keys, documents, and accessories agreed upon.</w:t>
      </w:r>
    </w:p>
    <w:p/>
    <w:p>
      <w:r>
        <w:rPr>
          <w:b/>
          <w:sz w:val="20"/>
        </w:rPr>
        <w:t>Clause 7 – Default</w:t>
      </w:r>
    </w:p>
    <w:p>
      <w:r>
        <w:rPr>
          <w:b w:val="0"/>
          <w:sz w:val="20"/>
        </w:rPr>
        <w:t>If the Buyer fails to pay the purchase price or otherwise breaches this contract, the Seller may retain any deposit as liquidated damages and seek any additional remedies available under law. Similarly, if the Seller fails to deliver the vehicle as agreed, the Buyer may seek a refund of any amounts paid.</w:t>
      </w:r>
    </w:p>
    <w:p/>
    <w:p>
      <w:r>
        <w:rPr>
          <w:b/>
          <w:sz w:val="20"/>
        </w:rPr>
        <w:t>Clause 8 – Entire Agreement</w:t>
      </w:r>
    </w:p>
    <w:p>
      <w:r>
        <w:rPr>
          <w:b w:val="0"/>
          <w:sz w:val="20"/>
        </w:rPr>
        <w:t>This contract constitutes the entire agreement between the parties with respect to the sale of the vehicle and supersedes all prior negotiations and understandings.</w:t>
      </w:r>
    </w:p>
    <w:p/>
    <w:p>
      <w:r>
        <w:rPr>
          <w:b/>
          <w:sz w:val="20"/>
        </w:rPr>
        <w:t>Clause 9 – Governing Law and Jurisdiction</w:t>
      </w:r>
    </w:p>
    <w:p>
      <w:r>
        <w:rPr>
          <w:b w:val="0"/>
          <w:sz w:val="20"/>
        </w:rPr>
        <w:t>This contract is governed by the laws of New South Wales, Australia. Any disputes arising from or related to this contract will be subject to the exclusive jurisdiction of the courts of New South Wales.</w:t>
      </w:r>
    </w:p>
    <w:p/>
    <w:p/>
    <w:p>
      <w:r>
        <w:rPr>
          <w:b w:val="0"/>
          <w:sz w:val="20"/>
        </w:rPr>
        <w:t>Place: ____________________________________     Date: 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https://templatesdocs-au.com/private-car-sale-contract-nsw/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rivate-car-sale-contract-nsw/"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