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RENT A CHAIR AGREEMENT</w:t>
      </w:r>
    </w:p>
    <w:p/>
    <w:p>
      <w:r>
        <w:rPr>
          <w:b/>
          <w:sz w:val="20"/>
        </w:rPr>
        <w:t>This Rent A Chair Agreement (the “Agreement”) is made between the following parties:</w:t>
      </w:r>
    </w:p>
    <w:p/>
    <w:p>
      <w:r>
        <w:rPr>
          <w:b/>
          <w:sz w:val="20"/>
        </w:rPr>
        <w:t>Lessor (Salon Owner):</w:t>
      </w:r>
    </w:p>
    <w:p>
      <w:r>
        <w:rPr>
          <w:b w:val="0"/>
          <w:sz w:val="20"/>
        </w:rPr>
        <w:t>Full Name / Business Name: ________________________________________________</w:t>
      </w:r>
    </w:p>
    <w:p>
      <w:r>
        <w:rPr>
          <w:b w:val="0"/>
          <w:sz w:val="20"/>
        </w:rPr>
        <w:t>ABN (if applicable): 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sz w:val="20"/>
        </w:rPr>
        <w:t>Lessee (Chair Renter):</w:t>
      </w:r>
    </w:p>
    <w:p>
      <w:r>
        <w:rPr>
          <w:b w:val="0"/>
          <w:sz w:val="20"/>
        </w:rPr>
        <w:t>Full Name: _______________________________________________________________</w:t>
      </w:r>
    </w:p>
    <w:p>
      <w:r>
        <w:rPr>
          <w:b w:val="0"/>
          <w:sz w:val="20"/>
        </w:rPr>
        <w:t>ABN (if applicable): 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sz w:val="20"/>
        </w:rPr>
        <w:t>Premises and Chair:</w:t>
      </w:r>
    </w:p>
    <w:p>
      <w:r>
        <w:rPr>
          <w:b w:val="0"/>
          <w:sz w:val="20"/>
        </w:rPr>
        <w:t>Salon Address where chair is rented: ______________________________________</w:t>
      </w:r>
    </w:p>
    <w:p>
      <w:r>
        <w:rPr>
          <w:b w:val="0"/>
          <w:sz w:val="20"/>
        </w:rPr>
        <w:t>Description of Chair / Space: ______________________________________________</w:t>
      </w:r>
    </w:p>
    <w:p/>
    <w:p>
      <w:r>
        <w:rPr>
          <w:b/>
          <w:sz w:val="20"/>
        </w:rPr>
        <w:t>Term of Agreement:</w:t>
      </w:r>
    </w:p>
    <w:p>
      <w:r>
        <w:rPr>
          <w:b w:val="0"/>
          <w:sz w:val="20"/>
        </w:rPr>
        <w:t>The term of this Agreement shall commence on the date of signature and continue until terminated in accordance with this Agreement.</w:t>
      </w:r>
    </w:p>
    <w:p/>
    <w:p>
      <w:r>
        <w:rPr>
          <w:b/>
          <w:sz w:val="20"/>
        </w:rPr>
        <w:t>Rent and Payment Terms:</w:t>
      </w:r>
    </w:p>
    <w:p>
      <w:r>
        <w:rPr>
          <w:b w:val="0"/>
          <w:sz w:val="20"/>
        </w:rPr>
        <w:t>1. Rent Amount: $________________ per week/month (circle one).</w:t>
      </w:r>
    </w:p>
    <w:p>
      <w:r>
        <w:rPr>
          <w:b w:val="0"/>
          <w:sz w:val="20"/>
        </w:rPr>
        <w:t>2. Rent Payment Due Date: ________________ (e.g., weekly, monthly).</w:t>
      </w:r>
    </w:p>
    <w:p>
      <w:r>
        <w:rPr>
          <w:b w:val="0"/>
          <w:sz w:val="20"/>
        </w:rPr>
        <w:t>3. Payment Method: ______________________________.</w:t>
      </w:r>
    </w:p>
    <w:p>
      <w:r>
        <w:rPr>
          <w:b w:val="0"/>
          <w:sz w:val="20"/>
        </w:rPr>
        <w:t>4. A security bond of $________________ is to be paid upon execution of this Agreement.</w:t>
      </w:r>
    </w:p>
    <w:p/>
    <w:p>
      <w:r>
        <w:rPr>
          <w:b/>
          <w:sz w:val="20"/>
        </w:rPr>
        <w:t>Duties and Obligations of the Lessee:</w:t>
      </w:r>
    </w:p>
    <w:p>
      <w:r>
        <w:rPr>
          <w:b w:val="0"/>
          <w:sz w:val="20"/>
        </w:rPr>
        <w:t>- Maintain the chair, equipment, and surrounding area in a clean and hygienic condition at all times.</w:t>
      </w:r>
    </w:p>
    <w:p>
      <w:r>
        <w:rPr>
          <w:b w:val="0"/>
          <w:sz w:val="20"/>
        </w:rPr>
        <w:t>- Comply with all applicable health and safety regulations and salon policies.</w:t>
      </w:r>
    </w:p>
    <w:p>
      <w:r>
        <w:rPr>
          <w:b w:val="0"/>
          <w:sz w:val="20"/>
        </w:rPr>
        <w:t>- Ensure professional conduct and maintain all necessary licences and qualifications required to operate.</w:t>
      </w:r>
    </w:p>
    <w:p>
      <w:r>
        <w:rPr>
          <w:b w:val="0"/>
          <w:sz w:val="20"/>
        </w:rPr>
        <w:t>- Obtain and maintain professional indemnity and public liability insurance.</w:t>
      </w:r>
    </w:p>
    <w:p>
      <w:r>
        <w:rPr>
          <w:b w:val="0"/>
          <w:sz w:val="20"/>
        </w:rPr>
        <w:t>- Use the premises solely for the purpose of hairdressing/beauty services as agreed.</w:t>
      </w:r>
    </w:p>
    <w:p>
      <w:r>
        <w:rPr>
          <w:b w:val="0"/>
          <w:sz w:val="20"/>
        </w:rPr>
        <w:t>- Not sublet or assign the chair or portion thereof without written consent of the Lessor.</w:t>
      </w:r>
    </w:p>
    <w:p/>
    <w:p>
      <w:r>
        <w:rPr>
          <w:b/>
          <w:sz w:val="20"/>
        </w:rPr>
        <w:t>Duties and Obligations of the Lessor:</w:t>
      </w:r>
    </w:p>
    <w:p>
      <w:r>
        <w:rPr>
          <w:b w:val="0"/>
          <w:sz w:val="20"/>
        </w:rPr>
        <w:t>- Provide access to the premises and chair during salon business hours as agreed.</w:t>
      </w:r>
    </w:p>
    <w:p>
      <w:r>
        <w:rPr>
          <w:b w:val="0"/>
          <w:sz w:val="20"/>
        </w:rPr>
        <w:t>- Maintain the premises in good repair and comply with all legal obligations as property owner.</w:t>
      </w:r>
    </w:p>
    <w:p>
      <w:r>
        <w:rPr>
          <w:b w:val="0"/>
          <w:sz w:val="20"/>
        </w:rPr>
        <w:t>- Provide utilities and common area facilities (e.g., bathrooms, waiting area) as part of the rental.</w:t>
      </w:r>
    </w:p>
    <w:p/>
    <w:p>
      <w:r>
        <w:rPr>
          <w:b/>
          <w:sz w:val="20"/>
        </w:rPr>
        <w:t>Termination:</w:t>
      </w:r>
    </w:p>
    <w:p>
      <w:r>
        <w:rPr>
          <w:b w:val="0"/>
          <w:sz w:val="20"/>
        </w:rPr>
        <w:t>- Either party may terminate this Agreement by providing at least 14 days written notice.</w:t>
      </w:r>
    </w:p>
    <w:p>
      <w:r>
        <w:rPr>
          <w:b w:val="0"/>
          <w:sz w:val="20"/>
        </w:rPr>
        <w:t>- Immediate termination may occur if the Lessee breaches any terms of this Agreement or engages in misconduct.</w:t>
      </w:r>
    </w:p>
    <w:p>
      <w:r>
        <w:rPr>
          <w:b w:val="0"/>
          <w:sz w:val="20"/>
        </w:rPr>
        <w:t>- Upon termination, the Lessee shall vacate the chair and remove all personal belongings by the termination date.</w:t>
      </w:r>
    </w:p>
    <w:p>
      <w:r>
        <w:rPr>
          <w:b w:val="0"/>
          <w:sz w:val="20"/>
        </w:rPr>
        <w:t>- The security bond will be refunded within 14 days after the termination, less any deductions for damage or unpaid rent.</w:t>
      </w:r>
    </w:p>
    <w:p/>
    <w:p>
      <w:r>
        <w:rPr>
          <w:b/>
          <w:sz w:val="20"/>
        </w:rPr>
        <w:t>Insurance and Liability:</w:t>
      </w:r>
    </w:p>
    <w:p>
      <w:r>
        <w:rPr>
          <w:b w:val="0"/>
          <w:sz w:val="20"/>
        </w:rPr>
        <w:t>- The Lessee is responsible for obtaining their own professional indemnity and public liability insurance.</w:t>
      </w:r>
    </w:p>
    <w:p>
      <w:r>
        <w:rPr>
          <w:b w:val="0"/>
          <w:sz w:val="20"/>
        </w:rPr>
        <w:t>- The Lessor is not liable for any loss, damage, or injury sustained by the Lessee, clients, or third parties arising from the Lessee’s use of the chair.</w:t>
      </w:r>
    </w:p>
    <w:p>
      <w:r>
        <w:rPr>
          <w:b w:val="0"/>
          <w:sz w:val="20"/>
        </w:rPr>
        <w:t>- The Lessee indemnifies the Lessor against any claims or damages resulting from the Lessee’s negligence or breach of this Agreement.</w:t>
      </w:r>
    </w:p>
    <w:p/>
    <w:p>
      <w:r>
        <w:rPr>
          <w:b/>
          <w:sz w:val="20"/>
        </w:rPr>
        <w:t>Compliance with Laws:</w:t>
      </w:r>
    </w:p>
    <w:p>
      <w:r>
        <w:rPr>
          <w:b w:val="0"/>
          <w:sz w:val="20"/>
        </w:rPr>
        <w:t>Both parties agree to comply with all applicable Australian federal, state, and local laws, regulations, and licensing requirements in relation to this Agreement and the operation of the business.</w:t>
      </w:r>
    </w:p>
    <w:p/>
    <w:p>
      <w:r>
        <w:rPr>
          <w:b/>
          <w:sz w:val="20"/>
        </w:rPr>
        <w:t>Confidentiality:</w:t>
      </w:r>
    </w:p>
    <w:p>
      <w:r>
        <w:rPr>
          <w:b w:val="0"/>
          <w:sz w:val="20"/>
        </w:rPr>
        <w:t>The Lessee agrees to keep confidential any trade secrets, client lists, pricing, or other sensitive information pertaining to the Lessor’s business.</w:t>
      </w:r>
    </w:p>
    <w:p/>
    <w:p>
      <w:r>
        <w:rPr>
          <w:b/>
          <w:sz w:val="20"/>
        </w:rPr>
        <w:t>Dispute Resolution:</w:t>
      </w:r>
    </w:p>
    <w:p>
      <w:r>
        <w:rPr>
          <w:b w:val="0"/>
          <w:sz w:val="20"/>
        </w:rPr>
        <w:t>In the event of any dispute arising out of or in connection with this Agreement, the parties agree to attempt resolution through good faith negotiations. If unresolved, disputes may be referred to mediation or arbitration before pursuing legal action.</w:t>
      </w:r>
    </w:p>
    <w:p/>
    <w:p>
      <w:r>
        <w:rPr>
          <w:b/>
          <w:sz w:val="20"/>
        </w:rPr>
        <w:t>Entire Agreement:</w:t>
      </w:r>
    </w:p>
    <w:p>
      <w:r>
        <w:rPr>
          <w:b w:val="0"/>
          <w:sz w:val="20"/>
        </w:rPr>
        <w:t>This Agreement constitutes the entire understanding between the parties and supersedes all prior negotiations or agreements, whether written or oral.</w:t>
      </w:r>
    </w:p>
    <w:p/>
    <w:p>
      <w:r>
        <w:rPr>
          <w:b/>
          <w:sz w:val="20"/>
        </w:rPr>
        <w:t>Amendment:</w:t>
      </w:r>
    </w:p>
    <w:p>
      <w:r>
        <w:rPr>
          <w:b w:val="0"/>
          <w:sz w:val="20"/>
        </w:rPr>
        <w:t>Any amendments to this Agreement must be made in writing and signed by both parties.</w:t>
      </w:r>
    </w:p>
    <w:p/>
    <w:p/>
    <w:p>
      <w:r>
        <w:rPr>
          <w:b w:val="0"/>
          <w:sz w:val="20"/>
        </w:rPr>
        <w:t>Place of signing: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 (Salon Owner)</w:t>
            </w:r>
          </w:p>
        </w:tc>
        <w:tc>
          <w:tcPr>
            <w:tcW w:type="dxa" w:w="4986"/>
            <w:tcBorders>
              <w:top w:val="nil"/>
              <w:left w:val="nil"/>
              <w:bottom w:val="nil"/>
              <w:right w:val="nil"/>
              <w:insideH w:val="nil"/>
              <w:insideV w:val="nil"/>
            </w:tcBorders>
          </w:tcPr>
          <w:p>
            <w:pPr>
              <w:jc w:val="center"/>
            </w:pPr>
            <w:r>
              <w:t>LESSEE (Chair Renter)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https://templatesdocs-au.com/rent-a-chair-contract/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rent-a-chair-contrac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