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SERVICE CONTRACT AGREEMENT</w:t>
      </w:r>
    </w:p>
    <w:p/>
    <w:p>
      <w:r>
        <w:rPr>
          <w:b/>
          <w:sz w:val="20"/>
        </w:rPr>
        <w:t>This Service Contract Agreement (the “Agreement”) is entered into by and between the following parties:</w:t>
      </w:r>
    </w:p>
    <w:p/>
    <w:p>
      <w:r>
        <w:rPr>
          <w:b/>
          <w:sz w:val="20"/>
        </w:rPr>
        <w:t>Provider Information:</w:t>
      </w:r>
    </w:p>
    <w:p>
      <w:r>
        <w:rPr>
          <w:b w:val="0"/>
          <w:sz w:val="20"/>
        </w:rPr>
        <w:t>Full Name / Business Name: _____________________________________________</w:t>
      </w:r>
    </w:p>
    <w:p>
      <w:r>
        <w:rPr>
          <w:b w:val="0"/>
          <w:sz w:val="20"/>
        </w:rPr>
        <w:t>ABN (if applicable): 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p>
      <w:r>
        <w:rPr>
          <w:b/>
          <w:sz w:val="20"/>
        </w:rPr>
        <w:t>Client Information:</w:t>
      </w:r>
    </w:p>
    <w:p>
      <w:r>
        <w:rPr>
          <w:b w:val="0"/>
          <w:sz w:val="20"/>
        </w:rPr>
        <w:t>Full Name / Business Name: _____________________________________________</w:t>
      </w:r>
    </w:p>
    <w:p>
      <w:r>
        <w:rPr>
          <w:b w:val="0"/>
          <w:sz w:val="20"/>
        </w:rPr>
        <w:t>ABN (if applicable): 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p>
      <w:r>
        <w:rPr>
          <w:b/>
          <w:sz w:val="20"/>
        </w:rPr>
        <w:t>RECITALS</w:t>
      </w:r>
    </w:p>
    <w:p>
      <w:r>
        <w:rPr>
          <w:b w:val="0"/>
          <w:sz w:val="20"/>
        </w:rPr>
        <w:t>WHEREAS, the Provider agrees to perform certain services for the Client under the terms and conditions set forth in this Agreement; and</w:t>
      </w:r>
    </w:p>
    <w:p>
      <w:r>
        <w:rPr>
          <w:b w:val="0"/>
          <w:sz w:val="20"/>
        </w:rPr>
        <w:t>WHEREAS, the Client desires to engage the Provider to provide such services subject to those terms and conditions;</w:t>
      </w:r>
    </w:p>
    <w:p>
      <w:r>
        <w:rPr>
          <w:b w:val="0"/>
          <w:sz w:val="20"/>
        </w:rPr>
        <w:t>NOW, THEREFORE, in consideration of the mutual covenants and promises herein contained, the parties agree as follows:</w:t>
      </w:r>
    </w:p>
    <w:p/>
    <w:p>
      <w:r>
        <w:rPr>
          <w:b/>
          <w:sz w:val="20"/>
        </w:rPr>
        <w:t>1. Services to Be Provided</w:t>
      </w:r>
    </w:p>
    <w:p>
      <w:r>
        <w:rPr>
          <w:b w:val="0"/>
          <w:sz w:val="20"/>
        </w:rPr>
        <w:t>The Provider agrees to provide the following services (the “Services”):</w:t>
      </w:r>
    </w:p>
    <w:p>
      <w:r>
        <w:rPr>
          <w:b w:val="0"/>
          <w:sz w:val="20"/>
        </w:rPr>
        <w:t>_________________________________________________________________________</w:t>
      </w:r>
    </w:p>
    <w:p>
      <w:r>
        <w:rPr>
          <w:b w:val="0"/>
          <w:sz w:val="20"/>
        </w:rPr>
        <w:t>_________________________________________________________________________</w:t>
      </w:r>
    </w:p>
    <w:p>
      <w:r>
        <w:rPr>
          <w:b w:val="0"/>
          <w:sz w:val="20"/>
        </w:rPr>
        <w:t>The Provider shall perform the Services with due care, skill and professionalism, in accordance with industry standards.</w:t>
      </w:r>
    </w:p>
    <w:p/>
    <w:p>
      <w:r>
        <w:rPr>
          <w:b/>
          <w:sz w:val="20"/>
        </w:rPr>
        <w:t>2. Duration and Termination</w:t>
      </w:r>
    </w:p>
    <w:p>
      <w:r>
        <w:rPr>
          <w:b w:val="0"/>
          <w:sz w:val="20"/>
        </w:rPr>
        <w:t>This Agreement shall commence upon signing by both parties and shall continue until the Services are completed or until terminated as provided herein.</w:t>
      </w:r>
    </w:p>
    <w:p>
      <w:r>
        <w:rPr>
          <w:b w:val="0"/>
          <w:sz w:val="20"/>
        </w:rPr>
        <w:t>Either party may terminate this Agreement upon providing written notice to the other party at least _______ days in advance.</w:t>
      </w:r>
    </w:p>
    <w:p>
      <w:r>
        <w:rPr>
          <w:b w:val="0"/>
          <w:sz w:val="20"/>
        </w:rPr>
        <w:t>Upon termination, the Client shall pay the Provider for all Services satisfactorily performed up to the date of termination.</w:t>
      </w:r>
    </w:p>
    <w:p/>
    <w:p>
      <w:r>
        <w:rPr>
          <w:b/>
          <w:sz w:val="20"/>
        </w:rPr>
        <w:t>3. Payment Terms</w:t>
      </w:r>
    </w:p>
    <w:p>
      <w:r>
        <w:rPr>
          <w:b w:val="0"/>
          <w:sz w:val="20"/>
        </w:rPr>
        <w:t>The Client agrees to pay the Provider as follows:</w:t>
      </w:r>
    </w:p>
    <w:p>
      <w:r>
        <w:rPr>
          <w:b w:val="0"/>
          <w:sz w:val="20"/>
        </w:rPr>
        <w:t>a) Total Fee: __________________ Australian Dollars (AUD)</w:t>
      </w:r>
    </w:p>
    <w:p>
      <w:r>
        <w:rPr>
          <w:b w:val="0"/>
          <w:sz w:val="20"/>
        </w:rPr>
        <w:t>b) Payment Schedule:</w:t>
      </w:r>
    </w:p>
    <w:p>
      <w:r>
        <w:rPr>
          <w:b w:val="0"/>
          <w:sz w:val="20"/>
        </w:rPr>
        <w:t xml:space="preserve">    _____________________________________________________________________</w:t>
      </w:r>
    </w:p>
    <w:p>
      <w:r>
        <w:rPr>
          <w:b w:val="0"/>
          <w:sz w:val="20"/>
        </w:rPr>
        <w:t xml:space="preserve">    _____________________________________________________________________</w:t>
      </w:r>
    </w:p>
    <w:p>
      <w:r>
        <w:rPr>
          <w:b w:val="0"/>
          <w:sz w:val="20"/>
        </w:rPr>
        <w:t>Invoices shall be submitted by the Provider and payable by the Client within _______ days of receipt unless otherwise agreed.</w:t>
      </w:r>
    </w:p>
    <w:p>
      <w:r>
        <w:rPr>
          <w:b w:val="0"/>
          <w:sz w:val="20"/>
        </w:rPr>
        <w:t>Late payments shall incur interest at the rate of _______% per month or the maximum rate allowed by Australian law, whichever is lower.</w:t>
      </w:r>
    </w:p>
    <w:p/>
    <w:p>
      <w:r>
        <w:rPr>
          <w:b/>
          <w:sz w:val="20"/>
        </w:rPr>
        <w:t>4. Responsibilities of the Provider</w:t>
      </w:r>
    </w:p>
    <w:p>
      <w:r>
        <w:rPr>
          <w:b w:val="0"/>
          <w:sz w:val="20"/>
        </w:rPr>
        <w:t>The Provider shall:</w:t>
      </w:r>
    </w:p>
    <w:p>
      <w:r>
        <w:rPr>
          <w:b w:val="0"/>
          <w:sz w:val="20"/>
        </w:rPr>
        <w:t>a) Perform the Services professionally and diligently.</w:t>
      </w:r>
    </w:p>
    <w:p>
      <w:r>
        <w:rPr>
          <w:b w:val="0"/>
          <w:sz w:val="20"/>
        </w:rPr>
        <w:t>b) Comply with all applicable laws, regulations and industry standards.</w:t>
      </w:r>
    </w:p>
    <w:p>
      <w:r>
        <w:rPr>
          <w:b w:val="0"/>
          <w:sz w:val="20"/>
        </w:rPr>
        <w:t>c) Maintain appropriate licenses, permits, and insurances as required by law.</w:t>
      </w:r>
    </w:p>
    <w:p>
      <w:r>
        <w:rPr>
          <w:b w:val="0"/>
          <w:sz w:val="20"/>
        </w:rPr>
        <w:t>d) Provide progress reports to the Client upon request or at agreed intervals.</w:t>
      </w:r>
    </w:p>
    <w:p/>
    <w:p>
      <w:r>
        <w:rPr>
          <w:b/>
          <w:sz w:val="20"/>
        </w:rPr>
        <w:t>5. Responsibilities of the Client</w:t>
      </w:r>
    </w:p>
    <w:p>
      <w:r>
        <w:rPr>
          <w:b w:val="0"/>
          <w:sz w:val="20"/>
        </w:rPr>
        <w:t>The Client shall:</w:t>
      </w:r>
    </w:p>
    <w:p>
      <w:r>
        <w:rPr>
          <w:b w:val="0"/>
          <w:sz w:val="20"/>
        </w:rPr>
        <w:t>a) Provide necessary access, information, and cooperation to the Provider in a timely manner.</w:t>
      </w:r>
    </w:p>
    <w:p>
      <w:r>
        <w:rPr>
          <w:b w:val="0"/>
          <w:sz w:val="20"/>
        </w:rPr>
        <w:t>b) Make payments in accordance with the Payment Terms.</w:t>
      </w:r>
    </w:p>
    <w:p>
      <w:r>
        <w:rPr>
          <w:b w:val="0"/>
          <w:sz w:val="20"/>
        </w:rPr>
        <w:t>c) Review and approve deliverables promptly.</w:t>
      </w:r>
    </w:p>
    <w:p>
      <w:r>
        <w:rPr>
          <w:b w:val="0"/>
          <w:sz w:val="20"/>
        </w:rPr>
        <w:t>d) Comply with applicable laws and regulations relevant to the Services.</w:t>
      </w:r>
    </w:p>
    <w:p/>
    <w:p>
      <w:r>
        <w:rPr>
          <w:b/>
          <w:sz w:val="20"/>
        </w:rPr>
        <w:t>6. Confidentiality</w:t>
      </w:r>
    </w:p>
    <w:p>
      <w:r>
        <w:rPr>
          <w:b w:val="0"/>
          <w:sz w:val="20"/>
        </w:rPr>
        <w:t>Both parties agree that any Confidential Information disclosed during the term of this Agreement shall remain confidential and shall not be disclosed to any third party without prior written consent, except as required by law.</w:t>
      </w:r>
    </w:p>
    <w:p>
      <w:r>
        <w:rPr>
          <w:b w:val="0"/>
          <w:sz w:val="20"/>
        </w:rPr>
        <w:t>“Confidential Information” includes, but is not limited to, business operations, customer information, pricing, trade secrets, and technical data.</w:t>
      </w:r>
    </w:p>
    <w:p/>
    <w:p>
      <w:r>
        <w:rPr>
          <w:b/>
          <w:sz w:val="20"/>
        </w:rPr>
        <w:t>7. Intellectual Property</w:t>
      </w:r>
    </w:p>
    <w:p>
      <w:r>
        <w:rPr>
          <w:b w:val="0"/>
          <w:sz w:val="20"/>
        </w:rPr>
        <w:t>Unless otherwise agreed in writing, all intellectual property rights arising from the Services shall be the property of the Client upon full payment.</w:t>
      </w:r>
    </w:p>
    <w:p>
      <w:r>
        <w:rPr>
          <w:b w:val="0"/>
          <w:sz w:val="20"/>
        </w:rPr>
        <w:t>The Provider warrants that the Services and any Deliverables will not infringe on any third party’s intellectual property rights.</w:t>
      </w:r>
    </w:p>
    <w:p/>
    <w:p>
      <w:r>
        <w:rPr>
          <w:b/>
          <w:sz w:val="20"/>
        </w:rPr>
        <w:t>8. Liability and Indemnity</w:t>
      </w:r>
    </w:p>
    <w:p>
      <w:r>
        <w:rPr>
          <w:b w:val="0"/>
          <w:sz w:val="20"/>
        </w:rPr>
        <w:t>The Provider’s liability for any claim arising out of this Agreement shall be limited to direct damages and shall not exceed the total fees paid by the Client under this Agreement.</w:t>
      </w:r>
    </w:p>
    <w:p>
      <w:r>
        <w:rPr>
          <w:b w:val="0"/>
          <w:sz w:val="20"/>
        </w:rPr>
        <w:t>Neither party shall be liable for any indirect, incidental, consequential, or punitive damages.</w:t>
      </w:r>
    </w:p>
    <w:p>
      <w:r>
        <w:rPr>
          <w:b w:val="0"/>
          <w:sz w:val="20"/>
        </w:rPr>
        <w:t>The Client agrees to indemnify and hold harmless the Provider from and against any claims, losses, liabilities, damages, costs, or expenses arising out of the Client’s breach of this Agreement or misuse of the deliverables.</w:t>
      </w:r>
    </w:p>
    <w:p/>
    <w:p>
      <w:r>
        <w:rPr>
          <w:b/>
          <w:sz w:val="20"/>
        </w:rPr>
        <w:t>9. Force Majeure</w:t>
      </w:r>
    </w:p>
    <w:p>
      <w:r>
        <w:rPr>
          <w:b w:val="0"/>
          <w:sz w:val="20"/>
        </w:rPr>
        <w:t>Neither party shall be liable for any delay or failure to perform its obligations due to causes beyond its reasonable control, including but not limited to acts of God, fire, flood, war, terrorism, strikes, epidemics, or governmental actions.</w:t>
      </w:r>
    </w:p>
    <w:p>
      <w:r>
        <w:rPr>
          <w:b w:val="0"/>
          <w:sz w:val="20"/>
        </w:rPr>
        <w:t>The affected party shall notify the other promptly and use reasonable efforts to resume performance as soon as possible.</w:t>
      </w:r>
    </w:p>
    <w:p/>
    <w:p>
      <w:r>
        <w:rPr>
          <w:b/>
          <w:sz w:val="20"/>
        </w:rPr>
        <w:t>10. Dispute Resolution</w:t>
      </w:r>
    </w:p>
    <w:p>
      <w:r>
        <w:rPr>
          <w:b w:val="0"/>
          <w:sz w:val="20"/>
        </w:rPr>
        <w:t>In the event of any dispute arising out of or in connection with this Agreement, the parties agree to negotiate in good faith to resolve the dispute amicably.</w:t>
      </w:r>
    </w:p>
    <w:p>
      <w:r>
        <w:rPr>
          <w:b w:val="0"/>
          <w:sz w:val="20"/>
        </w:rPr>
        <w:t>If the dispute cannot be resolved through negotiation within 30 days, the parties agree to submit the dispute to mediation before pursuing any other legal remedies.</w:t>
      </w:r>
    </w:p>
    <w:p>
      <w:r>
        <w:rPr>
          <w:b w:val="0"/>
          <w:sz w:val="20"/>
        </w:rPr>
        <w:t>This Agreement is governed by and construed in accordance with the laws of Australia.</w:t>
      </w:r>
    </w:p>
    <w:p/>
    <w:p>
      <w:r>
        <w:rPr>
          <w:b/>
          <w:sz w:val="20"/>
        </w:rPr>
        <w:t>11. Entire Agreement</w:t>
      </w:r>
    </w:p>
    <w:p>
      <w:r>
        <w:rPr>
          <w:b w:val="0"/>
          <w:sz w:val="20"/>
        </w:rPr>
        <w:t>This Agreement constitutes the entire agreement between the parties with respect to the subject matter herein and supersedes all prior agreements, understandings, or representations, whether oral or written.</w:t>
      </w:r>
    </w:p>
    <w:p>
      <w:r>
        <w:rPr>
          <w:b w:val="0"/>
          <w:sz w:val="20"/>
        </w:rPr>
        <w:t>Any amendments or modifications must be in writing and signed by both parties.</w:t>
      </w:r>
    </w:p>
    <w:p/>
    <w:p>
      <w:r>
        <w:rPr>
          <w:b/>
          <w:sz w:val="20"/>
        </w:rPr>
        <w:t>12. Notices</w:t>
      </w:r>
    </w:p>
    <w:p>
      <w:r>
        <w:rPr>
          <w:b w:val="0"/>
          <w:sz w:val="20"/>
        </w:rPr>
        <w:t>All notices, requests, consents and other communications under this Agreement must be in writing and delivered to the addresses listed above or to such other address as either party may designate by written notice.</w:t>
      </w:r>
    </w:p>
    <w:p>
      <w:r>
        <w:rPr>
          <w:b w:val="0"/>
          <w:sz w:val="20"/>
        </w:rPr>
        <w:t>Notices may be delivered by hand, by prepaid post, or by email with confirmation of receipt.</w:t>
      </w:r>
    </w:p>
    <w:p/>
    <w:p>
      <w:r>
        <w:rPr>
          <w:b/>
          <w:sz w:val="20"/>
        </w:rPr>
        <w:t>13. Severability</w:t>
      </w:r>
    </w:p>
    <w:p>
      <w:r>
        <w:rPr>
          <w:b w:val="0"/>
          <w:sz w:val="20"/>
        </w:rPr>
        <w:t>If any provision of this Agreement is held to be invalid or unenforceable, the remaining provisions will continue in full force and effect.</w:t>
      </w:r>
    </w:p>
    <w:p/>
    <w:p>
      <w:r>
        <w:rPr>
          <w:b/>
          <w:sz w:val="20"/>
        </w:rPr>
        <w:t>14. Waiver</w:t>
      </w:r>
    </w:p>
    <w:p>
      <w:r>
        <w:rPr>
          <w:b w:val="0"/>
          <w:sz w:val="20"/>
        </w:rPr>
        <w:t>No failure or delay by either party in exercising any right under this Agreement shall operate as a waiver of that right, nor shall any single or partial exercise preclude any other or further exercise of any right.</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PROVIDER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https://templatesdocs-au.com/service-contract/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https://templatesdocs-au.com</w:t>
        </w:r>
      </w:hyperlink>
    </w:p>
    <w:p>
      <w:pPr>
        <w:jc w:val="center"/>
      </w:pPr>
      <w:r>
        <w:rPr>
          <w:color w:val="808080"/>
          <w:sz w:val="20"/>
        </w:rPr>
        <w:t>This template is intended exclusively for personal, non-commercial use.</w:t>
        <w:br/>
        <w:t>If distributed or published, the source must be mentioned. © templatesdocs-au.com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emplatesdocs-au.com/service-contract/" TargetMode="External"/><Relationship Id="rId10" Type="http://schemas.openxmlformats.org/officeDocument/2006/relationships/hyperlink" Target="https://templatesdoc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