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SIMPLE CONTRACT AGREEMENT</w:t>
      </w:r>
    </w:p>
    <w:p/>
    <w:p>
      <w:r>
        <w:rPr>
          <w:b/>
          <w:sz w:val="20"/>
        </w:rPr>
        <w:t>PARTIES:</w:t>
      </w:r>
    </w:p>
    <w:p>
      <w:r>
        <w:rPr>
          <w:b w:val="0"/>
          <w:sz w:val="20"/>
        </w:rPr>
        <w:t>Party A (Provider): _________________________________________________</w:t>
      </w:r>
    </w:p>
    <w:p>
      <w:r>
        <w:rPr>
          <w:b w:val="0"/>
          <w:sz w:val="20"/>
        </w:rPr>
        <w:t>ABN (if applicable): ________________________________________________</w:t>
      </w:r>
    </w:p>
    <w:p>
      <w:r>
        <w:rPr>
          <w:b w:val="0"/>
          <w:sz w:val="20"/>
        </w:rPr>
        <w:t>Address: _____________________________________________________________</w:t>
      </w:r>
    </w:p>
    <w:p>
      <w:r>
        <w:rPr>
          <w:b w:val="0"/>
          <w:sz w:val="20"/>
        </w:rPr>
        <w:t>Contact Number: ______________________________________________________</w:t>
      </w:r>
    </w:p>
    <w:p/>
    <w:p>
      <w:r>
        <w:rPr>
          <w:b w:val="0"/>
          <w:sz w:val="20"/>
        </w:rPr>
        <w:t>Party B (Recipient): _________________________________________________</w:t>
      </w:r>
    </w:p>
    <w:p>
      <w:r>
        <w:rPr>
          <w:b w:val="0"/>
          <w:sz w:val="20"/>
        </w:rPr>
        <w:t>ABN (if applicable): ________________________________________________</w:t>
      </w:r>
    </w:p>
    <w:p>
      <w:r>
        <w:rPr>
          <w:b w:val="0"/>
          <w:sz w:val="20"/>
        </w:rPr>
        <w:t>Address: _____________________________________________________________</w:t>
      </w:r>
    </w:p>
    <w:p>
      <w:r>
        <w:rPr>
          <w:b w:val="0"/>
          <w:sz w:val="20"/>
        </w:rPr>
        <w:t>Contact Number: ______________________________________________________</w:t>
      </w:r>
    </w:p>
    <w:p/>
    <w:p>
      <w:r>
        <w:rPr>
          <w:b/>
          <w:sz w:val="20"/>
        </w:rPr>
        <w:t>RECITALS</w:t>
      </w:r>
    </w:p>
    <w:p>
      <w:r>
        <w:rPr>
          <w:b w:val="0"/>
          <w:sz w:val="20"/>
        </w:rPr>
        <w:t>A. Party A agrees to provide and Party B agrees to receive the goods/services described in this Contract on the terms set out below.</w:t>
      </w:r>
    </w:p>
    <w:p>
      <w:r>
        <w:rPr>
          <w:b w:val="0"/>
          <w:sz w:val="20"/>
        </w:rPr>
        <w:t>B. This Contract sets out the entire understanding and agreement between the Parties.</w:t>
      </w:r>
    </w:p>
    <w:p/>
    <w:p>
      <w:r>
        <w:rPr>
          <w:b/>
          <w:sz w:val="20"/>
        </w:rPr>
        <w:t>1. DEFINITIONS</w:t>
      </w:r>
    </w:p>
    <w:p>
      <w:r>
        <w:rPr>
          <w:b w:val="0"/>
          <w:sz w:val="20"/>
        </w:rPr>
        <w:t>In this Contract, unless the context otherwise requires:</w:t>
      </w:r>
    </w:p>
    <w:p>
      <w:r>
        <w:rPr>
          <w:b w:val="0"/>
          <w:sz w:val="20"/>
        </w:rPr>
        <w:t>‘Contract’ means this agreement together with any schedules or annexures agreed between the Parties.</w:t>
      </w:r>
    </w:p>
    <w:p>
      <w:r>
        <w:rPr>
          <w:b w:val="0"/>
          <w:sz w:val="20"/>
        </w:rPr>
        <w:t>‘Goods/Services’ means the goods and/or services to be provided by Party A to Party B as described in Schedule 1.</w:t>
      </w:r>
    </w:p>
    <w:p>
      <w:r>
        <w:rPr>
          <w:b w:val="0"/>
          <w:sz w:val="20"/>
        </w:rPr>
        <w:t>‘Parties’ means Party A and Party B collectively.</w:t>
      </w:r>
    </w:p>
    <w:p/>
    <w:p>
      <w:r>
        <w:rPr>
          <w:b/>
          <w:sz w:val="20"/>
        </w:rPr>
        <w:t>2. TERM</w:t>
      </w:r>
    </w:p>
    <w:p>
      <w:r>
        <w:rPr>
          <w:b w:val="0"/>
          <w:sz w:val="20"/>
        </w:rPr>
        <w:t>This Contract commences upon signing by both Parties and continues until all obligations have been fulfilled unless terminated earlier in accordance with this Contract.</w:t>
      </w:r>
    </w:p>
    <w:p/>
    <w:p>
      <w:r>
        <w:rPr>
          <w:b/>
          <w:sz w:val="20"/>
        </w:rPr>
        <w:t>3. OBLIGATIONS OF PROVIDER</w:t>
      </w:r>
    </w:p>
    <w:p>
      <w:r>
        <w:rPr>
          <w:b w:val="0"/>
          <w:sz w:val="20"/>
        </w:rPr>
        <w:t>Party A agrees to deliver the Goods/Services to Party B in accordance with the specifications, standards, and within the timeframes set out in Schedule 1.</w:t>
      </w:r>
    </w:p>
    <w:p>
      <w:r>
        <w:rPr>
          <w:b w:val="0"/>
          <w:sz w:val="20"/>
        </w:rPr>
        <w:t>Party A warrants that the Goods/Services will be provided with due care, skill, and professionalism consistent with industry standards.</w:t>
      </w:r>
    </w:p>
    <w:p/>
    <w:p>
      <w:r>
        <w:rPr>
          <w:b/>
          <w:sz w:val="20"/>
        </w:rPr>
        <w:t>4. OBLIGATIONS OF RECIPIENT</w:t>
      </w:r>
    </w:p>
    <w:p>
      <w:r>
        <w:rPr>
          <w:b w:val="0"/>
          <w:sz w:val="20"/>
        </w:rPr>
        <w:t>Party B agrees to pay the fees specified in Schedule 2 on the terms set out in this Contract.</w:t>
      </w:r>
    </w:p>
    <w:p>
      <w:r>
        <w:rPr>
          <w:b w:val="0"/>
          <w:sz w:val="20"/>
        </w:rPr>
        <w:t>Party B shall provide any necessary assistance, information, or access reasonably required by Party A to perform its obligations.</w:t>
      </w:r>
    </w:p>
    <w:p/>
    <w:p>
      <w:r>
        <w:rPr>
          <w:b/>
          <w:sz w:val="20"/>
        </w:rPr>
        <w:t>5. PRICE AND PAYMENT</w:t>
      </w:r>
    </w:p>
    <w:p>
      <w:r>
        <w:rPr>
          <w:b w:val="0"/>
          <w:sz w:val="20"/>
        </w:rPr>
        <w:t>The total price payable for the Goods/Services is set out in Schedule 2.</w:t>
      </w:r>
    </w:p>
    <w:p>
      <w:r>
        <w:rPr>
          <w:b w:val="0"/>
          <w:sz w:val="20"/>
        </w:rPr>
        <w:t>Payment shall be made by Party B to Party A within __________ days of receipt of a valid invoice, unless otherwise agreed in writing.</w:t>
      </w:r>
    </w:p>
    <w:p>
      <w:r>
        <w:rPr>
          <w:b w:val="0"/>
          <w:sz w:val="20"/>
        </w:rPr>
        <w:t>If payment is not made by the due date, Party A may charge interest on the overdue amount at the rate of ___% per annum, calculated daily and compounded monthly.</w:t>
      </w:r>
    </w:p>
    <w:p/>
    <w:p>
      <w:r>
        <w:rPr>
          <w:b/>
          <w:sz w:val="20"/>
        </w:rPr>
        <w:t>6. DELIVERY AND ACCEPTANCE</w:t>
      </w:r>
    </w:p>
    <w:p>
      <w:r>
        <w:rPr>
          <w:b w:val="0"/>
          <w:sz w:val="20"/>
        </w:rPr>
        <w:t>Party A shall deliver the Goods/Services to Party B at the location specified in Schedule 1.</w:t>
      </w:r>
    </w:p>
    <w:p>
      <w:r>
        <w:rPr>
          <w:b w:val="0"/>
          <w:sz w:val="20"/>
        </w:rPr>
        <w:t>Party B shall inspect the Goods/Services promptly upon delivery and notify Party A of any defects or non-conformity within ___ days.</w:t>
      </w:r>
    </w:p>
    <w:p>
      <w:r>
        <w:rPr>
          <w:b w:val="0"/>
          <w:sz w:val="20"/>
        </w:rPr>
        <w:t>If no such notice is given, the Goods/Services shall be deemed accepted.</w:t>
      </w:r>
    </w:p>
    <w:p/>
    <w:p>
      <w:r>
        <w:rPr>
          <w:b/>
          <w:sz w:val="20"/>
        </w:rPr>
        <w:t>7. WARRANTIES AND LIABILITY</w:t>
      </w:r>
    </w:p>
    <w:p>
      <w:r>
        <w:rPr>
          <w:b w:val="0"/>
          <w:sz w:val="20"/>
        </w:rPr>
        <w:t>Party A warrants that the Goods/Services will conform to the description and specifications set out in this Contract.</w:t>
      </w:r>
    </w:p>
    <w:p>
      <w:r>
        <w:rPr>
          <w:b w:val="0"/>
          <w:sz w:val="20"/>
        </w:rPr>
        <w:t>Except as expressly provided in this Contract, all other warranties, conditions or guarantees are excluded to the fullest extent permitted by law.</w:t>
      </w:r>
    </w:p>
    <w:p>
      <w:r>
        <w:rPr>
          <w:b w:val="0"/>
          <w:sz w:val="20"/>
        </w:rPr>
        <w:t>Neither Party shall be liable to the other for any indirect, incidental, consequential, or special damages arising out of or in connection with this Contract.</w:t>
      </w:r>
    </w:p>
    <w:p/>
    <w:p>
      <w:r>
        <w:rPr>
          <w:b/>
          <w:sz w:val="20"/>
        </w:rPr>
        <w:t>8. CONFIDENTIALITY</w:t>
      </w:r>
    </w:p>
    <w:p>
      <w:r>
        <w:rPr>
          <w:b w:val="0"/>
          <w:sz w:val="20"/>
        </w:rPr>
        <w:t>Each Party agrees to keep confidential all information disclosed by the other Party that is marked confidential or that should reasonably be understood as confidential, and not to use or disclose such information except as required to perform this Contract or by law.</w:t>
      </w:r>
    </w:p>
    <w:p/>
    <w:p>
      <w:r>
        <w:rPr>
          <w:b/>
          <w:sz w:val="20"/>
        </w:rPr>
        <w:t>9. TERMINATION</w:t>
      </w:r>
    </w:p>
    <w:p>
      <w:r>
        <w:rPr>
          <w:b w:val="0"/>
          <w:sz w:val="20"/>
        </w:rPr>
        <w:t>Either Party may terminate this Contract by written notice to the other Party if the other Party breaches any material term of this Contract and fails to remedy that breach within ___ days of receiving written notice requiring it to do so.</w:t>
      </w:r>
    </w:p>
    <w:p>
      <w:r>
        <w:rPr>
          <w:b w:val="0"/>
          <w:sz w:val="20"/>
        </w:rPr>
        <w:t>Termination shall be without prejudice to any rights or obligations that have accrued prior to termination.</w:t>
      </w:r>
    </w:p>
    <w:p/>
    <w:p>
      <w:r>
        <w:rPr>
          <w:b/>
          <w:sz w:val="20"/>
        </w:rPr>
        <w:t>10. DISPUTE RESOLUTION</w:t>
      </w:r>
    </w:p>
    <w:p>
      <w:r>
        <w:rPr>
          <w:b w:val="0"/>
          <w:sz w:val="20"/>
        </w:rPr>
        <w:t>The Parties agree to attempt to resolve any dispute arising out of or relating to this Contract promptly by negotiation in good faith.</w:t>
      </w:r>
    </w:p>
    <w:p>
      <w:r>
        <w:rPr>
          <w:b w:val="0"/>
          <w:sz w:val="20"/>
        </w:rPr>
        <w:t>If the dispute cannot be resolved by negotiation, the Parties agree to submit the dispute to mediation before commencing any court proceedings.</w:t>
      </w:r>
    </w:p>
    <w:p/>
    <w:p>
      <w:r>
        <w:rPr>
          <w:b/>
          <w:sz w:val="20"/>
        </w:rPr>
        <w:t>11. GOVERNING LAW</w:t>
      </w:r>
    </w:p>
    <w:p>
      <w:r>
        <w:rPr>
          <w:b w:val="0"/>
          <w:sz w:val="20"/>
        </w:rPr>
        <w:t>This Contract is governed by the laws of the Commonwealth of Australia and the State or Territory in which the Goods/Services are primarily supplied.</w:t>
      </w:r>
    </w:p>
    <w:p>
      <w:r>
        <w:rPr>
          <w:b w:val="0"/>
          <w:sz w:val="20"/>
        </w:rPr>
        <w:t>The Parties submit to the non-exclusive jurisdiction of the courts of that State or Territory.</w:t>
      </w:r>
    </w:p>
    <w:p/>
    <w:p>
      <w:r>
        <w:rPr>
          <w:b/>
          <w:sz w:val="20"/>
        </w:rPr>
        <w:t>12. ENTIRE AGREEMENT</w:t>
      </w:r>
    </w:p>
    <w:p>
      <w:r>
        <w:rPr>
          <w:b w:val="0"/>
          <w:sz w:val="20"/>
        </w:rPr>
        <w:t>This Contract constitutes the entire agreement between the Parties and supersedes all prior negotiations, agreements, and understandings in relation to its subject matter.</w:t>
      </w:r>
    </w:p>
    <w:p>
      <w:r>
        <w:rPr>
          <w:b w:val="0"/>
          <w:sz w:val="20"/>
        </w:rPr>
        <w:t>Any amendment or variation to this Contract must be in writing and signed by both Parties.</w:t>
      </w:r>
    </w:p>
    <w:p/>
    <w:p>
      <w:r>
        <w:rPr>
          <w:b/>
          <w:sz w:val="20"/>
        </w:rPr>
        <w:t>13. NOTICES</w:t>
      </w:r>
    </w:p>
    <w:p>
      <w:r>
        <w:rPr>
          <w:b w:val="0"/>
          <w:sz w:val="20"/>
        </w:rPr>
        <w:t>Any notice under this Contract must be in writing and delivered by hand, prepaid post, or email to the contact details specified by each Party.</w:t>
      </w:r>
    </w:p>
    <w:p>
      <w:r>
        <w:rPr>
          <w:b w:val="0"/>
          <w:sz w:val="20"/>
        </w:rPr>
        <w:t>A notice is deemed received:</w:t>
      </w:r>
    </w:p>
    <w:p>
      <w:r>
        <w:rPr>
          <w:b w:val="0"/>
          <w:sz w:val="20"/>
        </w:rPr>
        <w:t>- if delivered by hand, on delivery;</w:t>
      </w:r>
    </w:p>
    <w:p>
      <w:r>
        <w:rPr>
          <w:b w:val="0"/>
          <w:sz w:val="20"/>
        </w:rPr>
        <w:t>- if sent by post, on the third business day after posting;</w:t>
      </w:r>
    </w:p>
    <w:p>
      <w:r>
        <w:rPr>
          <w:b w:val="0"/>
          <w:sz w:val="20"/>
        </w:rPr>
        <w:t>- if sent by email, on the day of transmission if sent before 5:00 pm on a business day, otherwise on the next business day.</w:t>
      </w:r>
    </w:p>
    <w:p/>
    <w:p>
      <w:r>
        <w:rPr>
          <w:b/>
          <w:sz w:val="20"/>
        </w:rPr>
        <w:t>SCHEDULE 1 – DESCRIPTION OF GOODS/SERVICES AND DELIVERY DETAILS</w:t>
      </w:r>
    </w:p>
    <w:p>
      <w:r>
        <w:rPr>
          <w:b w:val="0"/>
          <w:sz w:val="20"/>
        </w:rPr>
        <w:t>________________________________________________________________________</w:t>
      </w:r>
    </w:p>
    <w:p>
      <w:r>
        <w:rPr>
          <w:b w:val="0"/>
          <w:sz w:val="20"/>
        </w:rPr>
        <w:t>________________________________________________________________________</w:t>
      </w:r>
    </w:p>
    <w:p>
      <w:r>
        <w:rPr>
          <w:b w:val="0"/>
          <w:sz w:val="20"/>
        </w:rPr>
        <w:t>________________________________________________________________________</w:t>
      </w:r>
    </w:p>
    <w:p/>
    <w:p>
      <w:r>
        <w:rPr>
          <w:b/>
          <w:sz w:val="20"/>
        </w:rPr>
        <w:t>SCHEDULE 2 – PRICE AND PAYMENT TERMS</w:t>
      </w:r>
    </w:p>
    <w:p>
      <w:r>
        <w:rPr>
          <w:b w:val="0"/>
          <w:sz w:val="20"/>
        </w:rPr>
        <w:t>Total Price: ___________________________________________________________</w:t>
      </w:r>
    </w:p>
    <w:p>
      <w:r>
        <w:rPr>
          <w:b w:val="0"/>
          <w:sz w:val="20"/>
        </w:rPr>
        <w:t>Payment Terms: ________________________________________________________</w:t>
      </w:r>
    </w:p>
    <w:p>
      <w:r>
        <w:rPr>
          <w:b w:val="0"/>
          <w:sz w:val="20"/>
        </w:rPr>
        <w:t>________________________________________________________________________</w:t>
      </w:r>
    </w:p>
    <w:p/>
    <w:p>
      <w:r>
        <w:rPr>
          <w:b w:val="0"/>
          <w:sz w:val="20"/>
        </w:rPr>
        <w:t>Place of signing: 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PARTY A (PROVIDER)</w:t>
            </w:r>
          </w:p>
        </w:tc>
        <w:tc>
          <w:tcPr>
            <w:tcW w:type="dxa" w:w="4986"/>
            <w:tcBorders>
              <w:top w:val="nil"/>
              <w:left w:val="nil"/>
              <w:bottom w:val="nil"/>
              <w:right w:val="nil"/>
              <w:insideH w:val="nil"/>
              <w:insideV w:val="nil"/>
            </w:tcBorders>
          </w:tcPr>
          <w:p>
            <w:pPr>
              <w:jc w:val="center"/>
            </w:pPr>
            <w:r>
              <w:t>PARTY B (RECIPIENT)</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https://templatesdocs-au.com/simple-contract/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https://templatesdocs-au.com</w:t>
        </w:r>
      </w:hyperlink>
    </w:p>
    <w:p>
      <w:pPr>
        <w:jc w:val="center"/>
      </w:pPr>
      <w:r>
        <w:rPr>
          <w:color w:val="808080"/>
          <w:sz w:val="20"/>
        </w:rPr>
        <w:t>This template is intended exclusively for personal, non-commercial use.</w:t>
        <w:br/>
        <w:t>If distributed or published, the source must be mentioned. © templatesdocs-au.com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emplatesdocs-au.com/simple-contract/" TargetMode="External"/><Relationship Id="rId10" Type="http://schemas.openxmlformats.org/officeDocument/2006/relationships/hyperlink" Target="https://templatesdocs-au.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